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495B" w14:textId="77777777" w:rsidR="00017588" w:rsidRPr="00106DCE" w:rsidRDefault="00186C6B" w:rsidP="005A7BAF">
      <w:pPr>
        <w:widowControl/>
        <w:tabs>
          <w:tab w:val="center" w:pos="5040"/>
        </w:tabs>
        <w:spacing w:afterLines="100" w:after="398" w:line="320" w:lineRule="exact"/>
        <w:jc w:val="center"/>
        <w:rPr>
          <w:rFonts w:ascii="ＭＳ 明朝" w:hAnsi="ＭＳ 明朝"/>
          <w:sz w:val="28"/>
        </w:rPr>
      </w:pPr>
      <w:r>
        <w:rPr>
          <w:rFonts w:ascii="ＭＳ 明朝" w:hAnsi="ＭＳ 明朝" w:hint="eastAsia"/>
          <w:kern w:val="0"/>
          <w:sz w:val="28"/>
        </w:rPr>
        <w:t>製造販売後臨床試験</w:t>
      </w:r>
      <w:r w:rsidR="00017588" w:rsidRPr="00106DCE">
        <w:rPr>
          <w:rFonts w:ascii="ＭＳ 明朝" w:hAnsi="ＭＳ 明朝" w:hint="eastAsia"/>
          <w:kern w:val="0"/>
          <w:sz w:val="28"/>
        </w:rPr>
        <w:t>実施契約書</w:t>
      </w:r>
    </w:p>
    <w:p w14:paraId="1B55B906" w14:textId="24F092DF" w:rsidR="00017588" w:rsidRPr="00922203" w:rsidRDefault="00EC4BDA" w:rsidP="005A7BAF">
      <w:pPr>
        <w:widowControl/>
        <w:spacing w:line="320" w:lineRule="exact"/>
        <w:rPr>
          <w:rFonts w:ascii="ＭＳ 明朝" w:hAnsi="ＭＳ 明朝"/>
          <w:szCs w:val="21"/>
        </w:rPr>
      </w:pPr>
      <w:r w:rsidRPr="00156271">
        <w:rPr>
          <w:rFonts w:ascii="ＭＳ 明朝" w:hAnsi="ＭＳ 明朝" w:hint="eastAsia"/>
        </w:rPr>
        <w:t>学校法人関西医科大学</w:t>
      </w:r>
      <w:r w:rsidR="00017588" w:rsidRPr="00156271">
        <w:rPr>
          <w:rFonts w:ascii="ＭＳ 明朝" w:hAnsi="ＭＳ 明朝" w:hint="eastAsia"/>
          <w:szCs w:val="21"/>
        </w:rPr>
        <w:t>（以下、「甲」という。）と　　（</w:t>
      </w:r>
      <w:r w:rsidR="00186C6B" w:rsidRPr="00156271">
        <w:rPr>
          <w:rFonts w:ascii="ＭＳ 明朝" w:hAnsi="ＭＳ 明朝" w:hint="eastAsia"/>
          <w:szCs w:val="21"/>
        </w:rPr>
        <w:t>製造販売後臨床試験</w:t>
      </w:r>
      <w:r w:rsidR="00017588" w:rsidRPr="00156271">
        <w:rPr>
          <w:rFonts w:ascii="ＭＳ 明朝" w:hAnsi="ＭＳ 明朝" w:hint="eastAsia"/>
          <w:szCs w:val="21"/>
        </w:rPr>
        <w:t>委託者）　　　（以下、「乙」という。）</w:t>
      </w:r>
      <w:r w:rsidR="004E438C" w:rsidRPr="009E7C27">
        <w:rPr>
          <w:rFonts w:ascii="ＭＳ 明朝" w:hAnsi="ＭＳ 明朝" w:hint="eastAsia"/>
        </w:rPr>
        <w:t xml:space="preserve">と開発業務受託機関である　</w:t>
      </w:r>
      <w:r w:rsidR="004E438C">
        <w:rPr>
          <w:rFonts w:ascii="ＭＳ 明朝" w:hAnsi="ＭＳ 明朝" w:hint="eastAsia"/>
        </w:rPr>
        <w:t xml:space="preserve">　　　　</w:t>
      </w:r>
      <w:r w:rsidR="004E438C" w:rsidRPr="009E7C27">
        <w:rPr>
          <w:rFonts w:ascii="ＭＳ 明朝" w:hAnsi="ＭＳ 明朝" w:hint="eastAsia"/>
        </w:rPr>
        <w:t xml:space="preserve">　　</w:t>
      </w:r>
      <w:r w:rsidR="004E438C">
        <w:rPr>
          <w:rFonts w:ascii="ＭＳ 明朝" w:hAnsi="ＭＳ 明朝" w:hint="eastAsia"/>
        </w:rPr>
        <w:t xml:space="preserve">　　</w:t>
      </w:r>
      <w:r w:rsidR="004E438C" w:rsidRPr="009E7C27">
        <w:rPr>
          <w:rFonts w:asciiTheme="minorEastAsia" w:eastAsiaTheme="minorEastAsia" w:hAnsiTheme="minorEastAsia" w:hint="eastAsia"/>
          <w:szCs w:val="21"/>
        </w:rPr>
        <w:t>（以下、「丙」という。）</w:t>
      </w:r>
      <w:r w:rsidR="00017588" w:rsidRPr="00156271">
        <w:rPr>
          <w:rFonts w:ascii="ＭＳ 明朝" w:hAnsi="ＭＳ 明朝" w:hint="eastAsia"/>
          <w:szCs w:val="21"/>
        </w:rPr>
        <w:t>とは、</w:t>
      </w:r>
      <w:r w:rsidR="006D0FCC" w:rsidRPr="00156271">
        <w:rPr>
          <w:rFonts w:ascii="ＭＳ 明朝" w:hAnsi="ＭＳ 明朝" w:hint="eastAsia"/>
          <w:szCs w:val="21"/>
        </w:rPr>
        <w:t>被験</w:t>
      </w:r>
      <w:r w:rsidR="00017588" w:rsidRPr="00156271">
        <w:rPr>
          <w:rFonts w:ascii="ＭＳ 明朝" w:hAnsi="ＭＳ 明朝" w:hint="eastAsia"/>
          <w:szCs w:val="21"/>
        </w:rPr>
        <w:t>薬　　　　　　　　　　　の</w:t>
      </w:r>
      <w:r w:rsidR="00186C6B" w:rsidRPr="00156271">
        <w:rPr>
          <w:rFonts w:ascii="ＭＳ 明朝" w:hAnsi="ＭＳ 明朝" w:hint="eastAsia"/>
          <w:szCs w:val="21"/>
        </w:rPr>
        <w:t>製造販売後臨</w:t>
      </w:r>
      <w:r w:rsidR="00186C6B" w:rsidRPr="00922203">
        <w:rPr>
          <w:rFonts w:ascii="ＭＳ 明朝" w:hAnsi="ＭＳ 明朝" w:hint="eastAsia"/>
          <w:szCs w:val="21"/>
        </w:rPr>
        <w:t>床試験</w:t>
      </w:r>
      <w:r w:rsidR="000B232E" w:rsidRPr="00922203">
        <w:rPr>
          <w:rFonts w:ascii="ＭＳ 明朝" w:hAnsi="ＭＳ 明朝" w:hint="eastAsia"/>
          <w:szCs w:val="21"/>
        </w:rPr>
        <w:t>（以下、「本</w:t>
      </w:r>
      <w:r w:rsidR="00186C6B" w:rsidRPr="00922203">
        <w:rPr>
          <w:rFonts w:ascii="ＭＳ 明朝" w:hAnsi="ＭＳ 明朝" w:hint="eastAsia"/>
          <w:szCs w:val="21"/>
        </w:rPr>
        <w:t>製造販売後臨床試験</w:t>
      </w:r>
      <w:r w:rsidR="000B232E" w:rsidRPr="00922203">
        <w:rPr>
          <w:rFonts w:ascii="ＭＳ 明朝" w:hAnsi="ＭＳ 明朝" w:hint="eastAsia"/>
          <w:szCs w:val="21"/>
        </w:rPr>
        <w:t>」という。）</w:t>
      </w:r>
      <w:r w:rsidR="00017588" w:rsidRPr="00922203">
        <w:rPr>
          <w:rFonts w:ascii="ＭＳ 明朝" w:hAnsi="ＭＳ 明朝" w:hint="eastAsia"/>
          <w:szCs w:val="21"/>
        </w:rPr>
        <w:t>の実施に</w:t>
      </w:r>
      <w:r w:rsidR="000B232E" w:rsidRPr="00922203">
        <w:rPr>
          <w:rFonts w:ascii="ＭＳ 明朝" w:hAnsi="ＭＳ 明朝" w:hint="eastAsia"/>
          <w:szCs w:val="21"/>
        </w:rPr>
        <w:t>際し</w:t>
      </w:r>
      <w:r w:rsidR="00017588" w:rsidRPr="00922203">
        <w:rPr>
          <w:rFonts w:ascii="ＭＳ 明朝" w:hAnsi="ＭＳ 明朝" w:hint="eastAsia"/>
          <w:szCs w:val="21"/>
        </w:rPr>
        <w:t>、</w:t>
      </w:r>
      <w:r w:rsidR="000B232E" w:rsidRPr="00922203">
        <w:rPr>
          <w:rFonts w:ascii="ＭＳ 明朝" w:hAnsi="ＭＳ 明朝" w:hint="eastAsia"/>
          <w:szCs w:val="21"/>
        </w:rPr>
        <w:t>以下の各条</w:t>
      </w:r>
      <w:r w:rsidR="0023188B">
        <w:rPr>
          <w:rFonts w:ascii="ＭＳ 明朝" w:hAnsi="ＭＳ 明朝" w:hint="eastAsia"/>
          <w:szCs w:val="21"/>
        </w:rPr>
        <w:t>の</w:t>
      </w:r>
      <w:r w:rsidR="00017588" w:rsidRPr="00922203">
        <w:rPr>
          <w:rFonts w:ascii="ＭＳ 明朝" w:hAnsi="ＭＳ 明朝" w:hint="eastAsia"/>
          <w:szCs w:val="21"/>
        </w:rPr>
        <w:t>とおり契約</w:t>
      </w:r>
      <w:r w:rsidR="000B232E" w:rsidRPr="00922203">
        <w:rPr>
          <w:rFonts w:ascii="ＭＳ 明朝" w:hAnsi="ＭＳ 明朝" w:hint="eastAsia"/>
          <w:szCs w:val="21"/>
        </w:rPr>
        <w:t>を締結する</w:t>
      </w:r>
      <w:r w:rsidR="00017588" w:rsidRPr="00922203">
        <w:rPr>
          <w:rFonts w:ascii="ＭＳ 明朝" w:hAnsi="ＭＳ 明朝" w:hint="eastAsia"/>
          <w:szCs w:val="21"/>
        </w:rPr>
        <w:t>。</w:t>
      </w:r>
    </w:p>
    <w:p w14:paraId="39DDFE25"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【委託・受託及び本</w:t>
      </w:r>
      <w:r w:rsidR="00186C6B" w:rsidRPr="00922203">
        <w:rPr>
          <w:rFonts w:ascii="ＭＳ 明朝" w:hAnsi="ＭＳ 明朝" w:hint="eastAsia"/>
          <w:szCs w:val="21"/>
        </w:rPr>
        <w:t>製造販売後臨床試験</w:t>
      </w:r>
      <w:r w:rsidRPr="00922203">
        <w:rPr>
          <w:rFonts w:ascii="ＭＳ 明朝" w:hAnsi="ＭＳ 明朝" w:hint="eastAsia"/>
          <w:szCs w:val="21"/>
        </w:rPr>
        <w:t>の内容】</w:t>
      </w:r>
    </w:p>
    <w:p w14:paraId="146BA4C4" w14:textId="77777777" w:rsidR="00017588" w:rsidRPr="00922203" w:rsidRDefault="00017588" w:rsidP="005A7BAF">
      <w:pPr>
        <w:widowControl/>
        <w:tabs>
          <w:tab w:val="left" w:pos="993"/>
        </w:tabs>
        <w:spacing w:line="320" w:lineRule="exact"/>
        <w:rPr>
          <w:rFonts w:ascii="ＭＳ 明朝" w:hAnsi="ＭＳ 明朝"/>
          <w:szCs w:val="21"/>
        </w:rPr>
      </w:pPr>
      <w:r w:rsidRPr="00922203">
        <w:rPr>
          <w:rFonts w:ascii="ＭＳ 明朝" w:hAnsi="ＭＳ 明朝" w:hint="eastAsia"/>
          <w:spacing w:val="52"/>
          <w:kern w:val="0"/>
          <w:szCs w:val="21"/>
          <w:fitText w:val="840" w:id="1734513668"/>
        </w:rPr>
        <w:t>第１</w:t>
      </w:r>
      <w:r w:rsidRPr="00922203">
        <w:rPr>
          <w:rFonts w:ascii="ＭＳ 明朝" w:hAnsi="ＭＳ 明朝" w:hint="eastAsia"/>
          <w:spacing w:val="1"/>
          <w:kern w:val="0"/>
          <w:szCs w:val="21"/>
          <w:fitText w:val="840" w:id="1734513668"/>
        </w:rPr>
        <w:t>条</w:t>
      </w:r>
      <w:r w:rsidR="001618AF" w:rsidRPr="00922203">
        <w:rPr>
          <w:rFonts w:ascii="ＭＳ 明朝" w:hAnsi="ＭＳ 明朝"/>
          <w:kern w:val="0"/>
          <w:szCs w:val="21"/>
        </w:rPr>
        <w:tab/>
      </w:r>
      <w:r w:rsidR="00003560"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003560" w:rsidRPr="00922203">
        <w:rPr>
          <w:rFonts w:ascii="ＭＳ 明朝" w:hAnsi="ＭＳ 明朝" w:hint="eastAsia"/>
          <w:szCs w:val="21"/>
        </w:rPr>
        <w:t>の内容は次のとおりとし、甲は乙の委託により、これを実施する。</w:t>
      </w:r>
    </w:p>
    <w:p w14:paraId="009CA615" w14:textId="77777777" w:rsidR="00017588"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（１）</w:t>
      </w:r>
      <w:r w:rsidR="00AA4BF1">
        <w:rPr>
          <w:rFonts w:ascii="ＭＳ 明朝" w:hAnsi="ＭＳ 明朝" w:hint="eastAsia"/>
          <w:szCs w:val="21"/>
        </w:rPr>
        <w:t>整理</w:t>
      </w:r>
      <w:r w:rsidRPr="00922203">
        <w:rPr>
          <w:rFonts w:ascii="ＭＳ 明朝" w:hAnsi="ＭＳ 明朝" w:hint="eastAsia"/>
          <w:szCs w:val="21"/>
        </w:rPr>
        <w:t xml:space="preserve">番号： </w:t>
      </w:r>
    </w:p>
    <w:p w14:paraId="149C33EC" w14:textId="77777777" w:rsidR="00EB6909"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（２）</w:t>
      </w:r>
      <w:r w:rsidR="00186C6B" w:rsidRPr="00922203">
        <w:rPr>
          <w:rFonts w:ascii="ＭＳ 明朝" w:hAnsi="ＭＳ 明朝" w:hint="eastAsia"/>
          <w:szCs w:val="21"/>
        </w:rPr>
        <w:t>製造販売後臨床試験</w:t>
      </w:r>
      <w:r w:rsidRPr="00922203">
        <w:rPr>
          <w:rFonts w:ascii="ＭＳ 明朝" w:hAnsi="ＭＳ 明朝" w:hint="eastAsia"/>
          <w:szCs w:val="21"/>
        </w:rPr>
        <w:t>課題名：</w:t>
      </w:r>
    </w:p>
    <w:p w14:paraId="4780925E" w14:textId="77777777" w:rsidR="00D60B89" w:rsidRPr="00922203" w:rsidRDefault="00D60B89" w:rsidP="005A7BAF">
      <w:pPr>
        <w:widowControl/>
        <w:spacing w:line="320" w:lineRule="exact"/>
        <w:ind w:leftChars="186" w:left="391"/>
        <w:rPr>
          <w:rFonts w:ascii="ＭＳ 明朝" w:hAnsi="ＭＳ 明朝"/>
          <w:szCs w:val="21"/>
          <w:u w:val="dotted"/>
        </w:rPr>
      </w:pPr>
      <w:r w:rsidRPr="00922203">
        <w:rPr>
          <w:rFonts w:ascii="ＭＳ 明朝" w:hAnsi="ＭＳ 明朝" w:hint="eastAsia"/>
          <w:szCs w:val="21"/>
        </w:rPr>
        <w:t>（３）</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実施計画書番号：</w:t>
      </w:r>
    </w:p>
    <w:p w14:paraId="2A7BF6E1" w14:textId="77777777" w:rsidR="00084695"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w:t>
      </w:r>
      <w:r w:rsidR="00D60B89" w:rsidRPr="00922203">
        <w:rPr>
          <w:rFonts w:ascii="ＭＳ 明朝" w:hAnsi="ＭＳ 明朝" w:hint="eastAsia"/>
          <w:szCs w:val="21"/>
        </w:rPr>
        <w:t>４</w:t>
      </w: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の内容：</w:t>
      </w:r>
    </w:p>
    <w:p w14:paraId="70BAE5E9" w14:textId="77777777" w:rsidR="00EC4BDA" w:rsidRPr="00B63D00" w:rsidRDefault="00EC4BDA" w:rsidP="005A7BAF">
      <w:pPr>
        <w:widowControl/>
        <w:spacing w:line="320" w:lineRule="exact"/>
        <w:ind w:leftChars="186" w:left="391"/>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4D13031F" w14:textId="77777777" w:rsidR="00EC4BDA" w:rsidRPr="00B63D00" w:rsidRDefault="00EC4BDA" w:rsidP="005A7BAF">
      <w:pPr>
        <w:widowControl/>
        <w:spacing w:line="320" w:lineRule="exact"/>
        <w:ind w:leftChars="186" w:left="391"/>
        <w:rPr>
          <w:rFonts w:ascii="ＭＳ 明朝" w:hAnsi="ＭＳ 明朝"/>
        </w:rPr>
      </w:pPr>
      <w:r w:rsidRPr="00B63D00">
        <w:rPr>
          <w:rFonts w:ascii="ＭＳ 明朝" w:hAnsi="ＭＳ 明朝" w:hint="eastAsia"/>
        </w:rPr>
        <w:t>（６）</w:t>
      </w:r>
      <w:r w:rsidRPr="00922203">
        <w:rPr>
          <w:rFonts w:ascii="ＭＳ 明朝" w:hAnsi="ＭＳ 明朝" w:hint="eastAsia"/>
          <w:szCs w:val="21"/>
        </w:rPr>
        <w:t>製造販売後臨床試験</w:t>
      </w:r>
      <w:r w:rsidRPr="00B63D00">
        <w:rPr>
          <w:rFonts w:ascii="ＭＳ 明朝" w:hAnsi="ＭＳ 明朝" w:hint="eastAsia"/>
        </w:rPr>
        <w:t>責任医師：</w:t>
      </w:r>
    </w:p>
    <w:p w14:paraId="6D6B9041" w14:textId="77777777" w:rsidR="00FB5786" w:rsidRPr="00922203" w:rsidRDefault="00EC4BDA" w:rsidP="005A7BAF">
      <w:pPr>
        <w:widowControl/>
        <w:spacing w:line="320" w:lineRule="exact"/>
        <w:ind w:leftChars="186" w:left="391"/>
        <w:rPr>
          <w:rFonts w:ascii="ＭＳ 明朝" w:hAnsi="ＭＳ 明朝"/>
          <w:szCs w:val="21"/>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131055D2"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6451DE"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6451DE" w:rsidRPr="00922203">
        <w:rPr>
          <w:rFonts w:ascii="ＭＳ 明朝" w:hAnsi="ＭＳ 明朝" w:hint="eastAsia"/>
          <w:szCs w:val="21"/>
        </w:rPr>
        <w:t>の実施</w:t>
      </w:r>
      <w:r w:rsidRPr="00922203">
        <w:rPr>
          <w:rFonts w:ascii="ＭＳ 明朝" w:hAnsi="ＭＳ 明朝" w:hint="eastAsia"/>
          <w:szCs w:val="21"/>
        </w:rPr>
        <w:t>】</w:t>
      </w:r>
    </w:p>
    <w:p w14:paraId="74B90A4A" w14:textId="112FAC64" w:rsidR="00017588" w:rsidRPr="00922203" w:rsidRDefault="00017588"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734513667"/>
        </w:rPr>
        <w:t>第２</w:t>
      </w:r>
      <w:r w:rsidRPr="00922203">
        <w:rPr>
          <w:rFonts w:ascii="ＭＳ 明朝" w:hAnsi="ＭＳ 明朝" w:hint="eastAsia"/>
          <w:spacing w:val="1"/>
          <w:kern w:val="0"/>
          <w:szCs w:val="21"/>
          <w:fitText w:val="840" w:id="1734513667"/>
        </w:rPr>
        <w:t>条</w:t>
      </w:r>
      <w:r w:rsidRPr="00922203">
        <w:rPr>
          <w:rFonts w:ascii="ＭＳ 明朝" w:hAnsi="ＭＳ 明朝" w:hint="eastAsia"/>
          <w:szCs w:val="21"/>
        </w:rPr>
        <w:t xml:space="preserve">　</w:t>
      </w:r>
      <w:r w:rsidR="004E438C" w:rsidRPr="002C0ADC">
        <w:rPr>
          <w:rFonts w:ascii="ＭＳ 明朝" w:hAnsi="ＭＳ 明朝" w:hint="eastAsia"/>
        </w:rPr>
        <w:t>甲</w:t>
      </w:r>
      <w:r w:rsidR="004E438C">
        <w:rPr>
          <w:rFonts w:ascii="ＭＳ 明朝" w:hAnsi="ＭＳ 明朝" w:hint="eastAsia"/>
        </w:rPr>
        <w:t>乙</w:t>
      </w:r>
      <w:r w:rsidR="004E438C" w:rsidRPr="002C0ADC">
        <w:rPr>
          <w:rFonts w:ascii="ＭＳ 明朝" w:hAnsi="ＭＳ 明朝" w:hint="eastAsia"/>
        </w:rPr>
        <w:t>及び</w:t>
      </w:r>
      <w:r w:rsidR="004E438C">
        <w:rPr>
          <w:rFonts w:ascii="ＭＳ 明朝" w:hAnsi="ＭＳ 明朝" w:hint="eastAsia"/>
        </w:rPr>
        <w:t>丙</w:t>
      </w:r>
      <w:r w:rsidR="00003560" w:rsidRPr="00922203">
        <w:rPr>
          <w:rFonts w:ascii="ＭＳ 明朝" w:hAnsi="ＭＳ 明朝" w:hint="eastAsia"/>
          <w:szCs w:val="21"/>
        </w:rPr>
        <w:t>は、</w:t>
      </w:r>
      <w:r w:rsidR="00003560" w:rsidRPr="00922203">
        <w:rPr>
          <w:rFonts w:ascii="ＭＳ 明朝" w:hAnsi="ＭＳ 明朝" w:cs="ＭＳ ゴシック" w:hint="eastAsia"/>
          <w:szCs w:val="21"/>
        </w:rPr>
        <w:t>医薬品、医療機器等の品質、有効性及び安全性の確保等に関する法律</w:t>
      </w:r>
      <w:r w:rsidR="00003560" w:rsidRPr="00922203">
        <w:rPr>
          <w:rFonts w:ascii="ＭＳ 明朝" w:hAnsi="ＭＳ 明朝" w:hint="eastAsia"/>
          <w:szCs w:val="21"/>
        </w:rPr>
        <w:t>、同施行令、同施行規則、ＧＣＰ省令、ＧＣＰ省令に関連する通知</w:t>
      </w:r>
      <w:r w:rsidR="00186C6B" w:rsidRPr="00922203">
        <w:rPr>
          <w:rFonts w:ascii="ＭＳ 明朝" w:hAnsi="ＭＳ 明朝" w:hint="eastAsia"/>
          <w:szCs w:val="21"/>
        </w:rPr>
        <w:t>、ＧＰＳＰ省令、ＧＰＳＰ省令に関連する通知</w:t>
      </w:r>
      <w:r w:rsidR="00003560" w:rsidRPr="00922203">
        <w:rPr>
          <w:rFonts w:ascii="ＭＳ 明朝" w:hAnsi="ＭＳ 明朝"/>
          <w:szCs w:val="21"/>
        </w:rPr>
        <w:t>(</w:t>
      </w:r>
      <w:r w:rsidR="00F9297F" w:rsidRPr="00922203">
        <w:rPr>
          <w:rFonts w:ascii="ＭＳ 明朝" w:hAnsi="ＭＳ 明朝" w:hint="eastAsia"/>
          <w:szCs w:val="21"/>
        </w:rPr>
        <w:t>以下これらを総称して「ＧＣＰ省令等」という</w:t>
      </w:r>
      <w:r w:rsidR="000B232E" w:rsidRPr="00922203">
        <w:rPr>
          <w:rFonts w:ascii="ＭＳ 明朝" w:hAnsi="ＭＳ 明朝" w:hint="eastAsia"/>
          <w:szCs w:val="21"/>
        </w:rPr>
        <w:t>。</w:t>
      </w:r>
      <w:r w:rsidR="00003560" w:rsidRPr="00922203">
        <w:rPr>
          <w:rFonts w:ascii="ＭＳ 明朝" w:hAnsi="ＭＳ 明朝" w:hint="eastAsia"/>
          <w:szCs w:val="21"/>
        </w:rPr>
        <w:t>)を遵守して、本</w:t>
      </w:r>
      <w:r w:rsidR="00186C6B" w:rsidRPr="00922203">
        <w:rPr>
          <w:rFonts w:ascii="ＭＳ 明朝" w:hAnsi="ＭＳ 明朝" w:hint="eastAsia"/>
          <w:szCs w:val="21"/>
        </w:rPr>
        <w:t>製造販売後臨床試験</w:t>
      </w:r>
      <w:r w:rsidR="00003560" w:rsidRPr="00922203">
        <w:rPr>
          <w:rFonts w:ascii="ＭＳ 明朝" w:hAnsi="ＭＳ 明朝" w:hint="eastAsia"/>
          <w:szCs w:val="21"/>
        </w:rPr>
        <w:t>を実施するものとする。</w:t>
      </w:r>
    </w:p>
    <w:p w14:paraId="79CCB124" w14:textId="77777777" w:rsidR="006451DE" w:rsidRPr="00922203" w:rsidRDefault="006451DE" w:rsidP="005A7BAF">
      <w:pPr>
        <w:widowControl/>
        <w:spacing w:line="320" w:lineRule="exact"/>
        <w:ind w:leftChars="286" w:left="1019" w:hangingChars="199" w:hanging="418"/>
        <w:rPr>
          <w:rFonts w:ascii="ＭＳ 明朝" w:hAnsi="ＭＳ 明朝"/>
          <w:szCs w:val="21"/>
        </w:rPr>
      </w:pPr>
      <w:r w:rsidRPr="00922203">
        <w:rPr>
          <w:rFonts w:ascii="ＭＳ 明朝" w:hAnsi="ＭＳ 明朝" w:hint="eastAsia"/>
          <w:szCs w:val="21"/>
        </w:rPr>
        <w:t>２　甲は、前条の</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実施計画書を遵守して、慎重かつ適正に本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を実施する。</w:t>
      </w:r>
    </w:p>
    <w:p w14:paraId="3CB4A073" w14:textId="77777777" w:rsidR="00D60B89" w:rsidRPr="00922203" w:rsidRDefault="006451DE"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３</w:t>
      </w:r>
      <w:r w:rsidR="00D60B89" w:rsidRPr="00922203">
        <w:rPr>
          <w:rFonts w:hAnsi="ＭＳ 明朝" w:hint="eastAsia"/>
          <w:sz w:val="21"/>
          <w:szCs w:val="21"/>
        </w:rPr>
        <w:t xml:space="preserve">　</w:t>
      </w:r>
      <w:r w:rsidR="00186C6B" w:rsidRPr="00922203">
        <w:rPr>
          <w:rFonts w:hAnsi="ＭＳ 明朝" w:hint="eastAsia"/>
          <w:sz w:val="21"/>
          <w:szCs w:val="21"/>
        </w:rPr>
        <w:t>製造販売後臨床試験</w:t>
      </w:r>
      <w:r w:rsidR="00D60B89" w:rsidRPr="00922203">
        <w:rPr>
          <w:rFonts w:hAnsi="ＭＳ 明朝" w:hint="eastAsia"/>
          <w:sz w:val="21"/>
          <w:szCs w:val="21"/>
        </w:rPr>
        <w:t>責任医師は、被験者が本</w:t>
      </w:r>
      <w:r w:rsidR="00186C6B" w:rsidRPr="00922203">
        <w:rPr>
          <w:rFonts w:hAnsi="ＭＳ 明朝" w:hint="eastAsia"/>
          <w:sz w:val="21"/>
          <w:szCs w:val="21"/>
        </w:rPr>
        <w:t>製造販売後臨床試験</w:t>
      </w:r>
      <w:r w:rsidR="00D60B89" w:rsidRPr="00922203">
        <w:rPr>
          <w:rFonts w:hAnsi="ＭＳ 明朝" w:hint="eastAsia"/>
          <w:sz w:val="21"/>
          <w:szCs w:val="21"/>
        </w:rPr>
        <w:t>に参加する前に、ＧＣＰ省令第５１条第１項各号に掲げる事項を記載した説明文書及び同意文書を作成し、被験者に交付するとともに、当該説明文書に基づいて本</w:t>
      </w:r>
      <w:r w:rsidR="00186C6B" w:rsidRPr="00922203">
        <w:rPr>
          <w:rFonts w:hAnsi="ＭＳ 明朝" w:hint="eastAsia"/>
          <w:sz w:val="21"/>
          <w:szCs w:val="21"/>
        </w:rPr>
        <w:t>製造販売後臨床試験</w:t>
      </w:r>
      <w:r w:rsidR="00D60B89" w:rsidRPr="00922203">
        <w:rPr>
          <w:rFonts w:hAnsi="ＭＳ 明朝" w:hint="eastAsia"/>
          <w:sz w:val="21"/>
          <w:szCs w:val="21"/>
        </w:rPr>
        <w:t>の内容等を十分に被験者に説明し、本</w:t>
      </w:r>
      <w:r w:rsidR="00186C6B" w:rsidRPr="00922203">
        <w:rPr>
          <w:rFonts w:hAnsi="ＭＳ 明朝" w:hint="eastAsia"/>
          <w:sz w:val="21"/>
          <w:szCs w:val="21"/>
        </w:rPr>
        <w:t>製造販売後臨床試験</w:t>
      </w:r>
      <w:r w:rsidR="00D60B89" w:rsidRPr="00922203">
        <w:rPr>
          <w:rFonts w:hAnsi="ＭＳ 明朝" w:hint="eastAsia"/>
          <w:sz w:val="21"/>
          <w:szCs w:val="21"/>
        </w:rPr>
        <w:t>への参加について自由意思による同意を文書により得るものとする。また、同意取得後に、同意文書の写を被験者に交付するものとする。なお、被験者の同意取得が困難な場合、本</w:t>
      </w:r>
      <w:r w:rsidR="00186C6B" w:rsidRPr="00922203">
        <w:rPr>
          <w:rFonts w:hAnsi="ＭＳ 明朝" w:hint="eastAsia"/>
          <w:sz w:val="21"/>
          <w:szCs w:val="21"/>
        </w:rPr>
        <w:t>製造販売後臨床試験</w:t>
      </w:r>
      <w:r w:rsidR="00D60B89" w:rsidRPr="00922203">
        <w:rPr>
          <w:rFonts w:hAnsi="ＭＳ 明朝" w:hint="eastAsia"/>
          <w:sz w:val="21"/>
          <w:szCs w:val="21"/>
        </w:rPr>
        <w:t>への参加若しくは参加の継続について被験者の意思に影響を与える情報が得られた場合、非治療的</w:t>
      </w:r>
      <w:r w:rsidR="00186C6B" w:rsidRPr="00922203">
        <w:rPr>
          <w:rFonts w:hAnsi="ＭＳ 明朝" w:hint="eastAsia"/>
          <w:sz w:val="21"/>
          <w:szCs w:val="21"/>
        </w:rPr>
        <w:t>製造販売後臨床試験</w:t>
      </w:r>
      <w:r w:rsidR="00D60B89" w:rsidRPr="00922203">
        <w:rPr>
          <w:rFonts w:hAnsi="ＭＳ 明朝" w:hint="eastAsia"/>
          <w:sz w:val="21"/>
          <w:szCs w:val="21"/>
        </w:rPr>
        <w:t>を実施する場合、緊急状況下における救命的</w:t>
      </w:r>
      <w:r w:rsidR="00186C6B" w:rsidRPr="00922203">
        <w:rPr>
          <w:rFonts w:hAnsi="ＭＳ 明朝" w:hint="eastAsia"/>
          <w:sz w:val="21"/>
          <w:szCs w:val="21"/>
        </w:rPr>
        <w:t>製造販売後臨床試験</w:t>
      </w:r>
      <w:r w:rsidR="00D60B89" w:rsidRPr="00922203">
        <w:rPr>
          <w:rFonts w:hAnsi="ＭＳ 明朝" w:hint="eastAsia"/>
          <w:sz w:val="21"/>
          <w:szCs w:val="21"/>
        </w:rPr>
        <w:t>を実施する場合又は被験者が説明文書などを読めない場合にあっては、ＧＣＰ省令等に基づき同意を取得するものとする。</w:t>
      </w:r>
    </w:p>
    <w:p w14:paraId="787C24AE" w14:textId="6CF53CE3" w:rsidR="00D60B89" w:rsidRPr="00922203" w:rsidRDefault="00D60B89"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４　甲、</w:t>
      </w:r>
      <w:r w:rsidR="00186C6B" w:rsidRPr="00922203">
        <w:rPr>
          <w:rFonts w:hAnsi="ＭＳ 明朝" w:hint="eastAsia"/>
          <w:sz w:val="21"/>
          <w:szCs w:val="21"/>
        </w:rPr>
        <w:t>製造販売後臨床試験</w:t>
      </w:r>
      <w:r w:rsidRPr="00922203">
        <w:rPr>
          <w:rFonts w:hAnsi="ＭＳ 明朝" w:hint="eastAsia"/>
          <w:sz w:val="21"/>
          <w:szCs w:val="21"/>
        </w:rPr>
        <w:t>責任医師</w:t>
      </w:r>
      <w:r w:rsidR="004E438C">
        <w:rPr>
          <w:rFonts w:hint="eastAsia"/>
          <w:sz w:val="21"/>
          <w:szCs w:val="21"/>
        </w:rPr>
        <w:t>、乙及び丙</w:t>
      </w:r>
      <w:r w:rsidRPr="00922203">
        <w:rPr>
          <w:rFonts w:hAnsi="ＭＳ 明朝" w:hint="eastAsia"/>
          <w:sz w:val="21"/>
          <w:szCs w:val="21"/>
        </w:rPr>
        <w:t>は、ＧＣＰ省令等に規定されている通知及び報告を、適切な時期に適切な方法で行わなければならない。</w:t>
      </w:r>
    </w:p>
    <w:p w14:paraId="4D981D4C" w14:textId="1A2CFC07" w:rsidR="00D60B89" w:rsidRDefault="00D60B89"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５　甲は、天災その他やむを得ない事由により本</w:t>
      </w:r>
      <w:r w:rsidR="00186C6B" w:rsidRPr="00922203">
        <w:rPr>
          <w:rFonts w:hAnsi="ＭＳ 明朝" w:hint="eastAsia"/>
          <w:sz w:val="21"/>
          <w:szCs w:val="21"/>
        </w:rPr>
        <w:t>製造販売後臨床試験</w:t>
      </w:r>
      <w:r w:rsidRPr="00922203">
        <w:rPr>
          <w:rFonts w:hAnsi="ＭＳ 明朝" w:hint="eastAsia"/>
          <w:sz w:val="21"/>
          <w:szCs w:val="21"/>
        </w:rPr>
        <w:t>の継続が困難な場合には、乙と協議を行い、本</w:t>
      </w:r>
      <w:r w:rsidR="00186C6B" w:rsidRPr="00922203">
        <w:rPr>
          <w:rFonts w:hAnsi="ＭＳ 明朝" w:hint="eastAsia"/>
          <w:sz w:val="21"/>
          <w:szCs w:val="21"/>
        </w:rPr>
        <w:t>製造販売後臨床試験</w:t>
      </w:r>
      <w:r w:rsidRPr="00922203">
        <w:rPr>
          <w:rFonts w:hAnsi="ＭＳ 明朝" w:hint="eastAsia"/>
          <w:sz w:val="21"/>
          <w:szCs w:val="21"/>
        </w:rPr>
        <w:t>の中止又は契約期間の延長をすることができる。</w:t>
      </w:r>
    </w:p>
    <w:p w14:paraId="4ACD621F" w14:textId="443A2756" w:rsidR="00DA018B" w:rsidRPr="00922203" w:rsidRDefault="00DA018B" w:rsidP="005A7BAF">
      <w:pPr>
        <w:pStyle w:val="Default"/>
        <w:widowControl/>
        <w:spacing w:line="320" w:lineRule="exact"/>
        <w:ind w:leftChars="286" w:left="1019" w:hangingChars="199" w:hanging="418"/>
        <w:jc w:val="both"/>
        <w:rPr>
          <w:rFonts w:hAnsi="ＭＳ 明朝"/>
          <w:sz w:val="21"/>
          <w:szCs w:val="21"/>
        </w:rPr>
      </w:pPr>
      <w:r>
        <w:rPr>
          <w:rFonts w:hint="eastAsia"/>
          <w:sz w:val="21"/>
          <w:szCs w:val="21"/>
        </w:rPr>
        <w:t xml:space="preserve">６　</w:t>
      </w:r>
      <w:r w:rsidRPr="00BC5A7E">
        <w:rPr>
          <w:rFonts w:hint="eastAsia"/>
          <w:sz w:val="21"/>
          <w:szCs w:val="21"/>
        </w:rPr>
        <w:t>甲及び乙は、本</w:t>
      </w:r>
      <w:r w:rsidRPr="00922203">
        <w:rPr>
          <w:rFonts w:hAnsi="ＭＳ 明朝" w:hint="eastAsia"/>
          <w:sz w:val="21"/>
          <w:szCs w:val="21"/>
        </w:rPr>
        <w:t>製造販売後臨床</w:t>
      </w:r>
      <w:r>
        <w:rPr>
          <w:rFonts w:hint="eastAsia"/>
          <w:sz w:val="21"/>
          <w:szCs w:val="21"/>
        </w:rPr>
        <w:t>試験</w:t>
      </w:r>
      <w:r w:rsidRPr="00BC5A7E">
        <w:rPr>
          <w:rFonts w:hint="eastAsia"/>
          <w:sz w:val="21"/>
          <w:szCs w:val="21"/>
        </w:rPr>
        <w:t>の実施にあたり、被験者の人権・福祉を最優先するものとし、被験者の安全、プライバシーに悪影響を及ぼす恐れのあるすべての行為は、これを行わないものとする。</w:t>
      </w:r>
    </w:p>
    <w:p w14:paraId="6A58E9DC" w14:textId="77777777" w:rsidR="00084695"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lastRenderedPageBreak/>
        <w:t>【</w:t>
      </w:r>
      <w:r w:rsidR="00003560" w:rsidRPr="00922203">
        <w:rPr>
          <w:rFonts w:ascii="ＭＳ 明朝" w:hAnsi="ＭＳ 明朝" w:hint="eastAsia"/>
          <w:szCs w:val="21"/>
        </w:rPr>
        <w:t>副作用情報等</w:t>
      </w:r>
      <w:r w:rsidRPr="00922203">
        <w:rPr>
          <w:rFonts w:ascii="ＭＳ 明朝" w:hAnsi="ＭＳ 明朝" w:hint="eastAsia"/>
          <w:szCs w:val="21"/>
        </w:rPr>
        <w:t>】</w:t>
      </w:r>
    </w:p>
    <w:p w14:paraId="7010854B" w14:textId="16DB0C20" w:rsidR="00084695" w:rsidRPr="00922203" w:rsidRDefault="00084695" w:rsidP="005A7BAF">
      <w:pPr>
        <w:widowControl/>
        <w:spacing w:line="320" w:lineRule="exact"/>
        <w:ind w:left="1033" w:hangingChars="329" w:hanging="1033"/>
        <w:rPr>
          <w:rFonts w:ascii="ＭＳ 明朝" w:hAnsi="ＭＳ 明朝"/>
          <w:szCs w:val="21"/>
        </w:rPr>
      </w:pPr>
      <w:r w:rsidRPr="00826F7F">
        <w:rPr>
          <w:rFonts w:ascii="ＭＳ 明朝" w:hAnsi="ＭＳ 明朝" w:hint="eastAsia"/>
          <w:spacing w:val="52"/>
          <w:kern w:val="0"/>
          <w:szCs w:val="21"/>
          <w:fitText w:val="840" w:id="1207107584"/>
        </w:rPr>
        <w:t>第３</w:t>
      </w:r>
      <w:r w:rsidRPr="00826F7F">
        <w:rPr>
          <w:rFonts w:ascii="ＭＳ 明朝" w:hAnsi="ＭＳ 明朝" w:hint="eastAsia"/>
          <w:spacing w:val="1"/>
          <w:kern w:val="0"/>
          <w:szCs w:val="21"/>
          <w:fitText w:val="840" w:id="1207107584"/>
        </w:rPr>
        <w:t>条</w:t>
      </w:r>
      <w:r w:rsidRPr="00922203">
        <w:rPr>
          <w:rFonts w:ascii="ＭＳ 明朝" w:hAnsi="ＭＳ 明朝" w:hint="eastAsia"/>
          <w:szCs w:val="21"/>
        </w:rPr>
        <w:t xml:space="preserve">　乙は、被験薬について医薬品、医療機器等の品質、有効性及び安全性の確保等に関する法律第</w:t>
      </w:r>
      <w:r w:rsidR="006F6135">
        <w:rPr>
          <w:rFonts w:ascii="ＭＳ 明朝" w:hAnsi="ＭＳ 明朝" w:hint="eastAsia"/>
          <w:szCs w:val="21"/>
        </w:rPr>
        <w:t>６８</w:t>
      </w:r>
      <w:r w:rsidRPr="00922203">
        <w:rPr>
          <w:rFonts w:ascii="ＭＳ 明朝" w:hAnsi="ＭＳ 明朝" w:hint="eastAsia"/>
          <w:szCs w:val="21"/>
        </w:rPr>
        <w:t>条の</w:t>
      </w:r>
      <w:r w:rsidR="006F6135">
        <w:rPr>
          <w:rFonts w:ascii="ＭＳ 明朝" w:hAnsi="ＭＳ 明朝" w:hint="eastAsia"/>
          <w:szCs w:val="21"/>
        </w:rPr>
        <w:t>１０</w:t>
      </w:r>
      <w:r w:rsidR="00C11159">
        <w:rPr>
          <w:rFonts w:ascii="ＭＳ 明朝" w:hAnsi="ＭＳ 明朝" w:hint="eastAsia"/>
          <w:szCs w:val="21"/>
        </w:rPr>
        <w:t>第１項</w:t>
      </w:r>
      <w:r w:rsidRPr="00922203">
        <w:rPr>
          <w:rFonts w:ascii="ＭＳ 明朝" w:hAnsi="ＭＳ 明朝" w:hint="eastAsia"/>
          <w:szCs w:val="21"/>
        </w:rPr>
        <w:t>に規定する事項を知ったときは、ＧＣＰ省令</w:t>
      </w:r>
      <w:r w:rsidR="006F6135">
        <w:rPr>
          <w:rFonts w:ascii="ＭＳ 明朝" w:hAnsi="ＭＳ 明朝" w:hint="eastAsia"/>
          <w:szCs w:val="21"/>
        </w:rPr>
        <w:t>等</w:t>
      </w:r>
      <w:r w:rsidRPr="00922203">
        <w:rPr>
          <w:rFonts w:ascii="ＭＳ 明朝" w:hAnsi="ＭＳ 明朝" w:hint="eastAsia"/>
          <w:szCs w:val="21"/>
        </w:rPr>
        <w:t>に従い、その旨を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責任医師及び甲に文書で通知する。</w:t>
      </w:r>
    </w:p>
    <w:p w14:paraId="44D68F6C" w14:textId="6C6CDA59" w:rsidR="00084695" w:rsidRPr="00922203" w:rsidRDefault="00084695" w:rsidP="005A7BAF">
      <w:pPr>
        <w:pStyle w:val="Default"/>
        <w:widowControl/>
        <w:spacing w:line="320" w:lineRule="exact"/>
        <w:ind w:leftChars="274" w:left="995" w:hangingChars="200" w:hanging="420"/>
        <w:jc w:val="both"/>
        <w:rPr>
          <w:rFonts w:hAnsi="ＭＳ 明朝"/>
          <w:sz w:val="21"/>
          <w:szCs w:val="21"/>
        </w:rPr>
      </w:pPr>
      <w:r w:rsidRPr="00922203">
        <w:rPr>
          <w:rFonts w:hAnsi="ＭＳ 明朝" w:hint="eastAsia"/>
          <w:sz w:val="21"/>
          <w:szCs w:val="21"/>
        </w:rPr>
        <w:t xml:space="preserve">２　</w:t>
      </w:r>
      <w:r w:rsidR="00186C6B" w:rsidRPr="00922203">
        <w:rPr>
          <w:rFonts w:hAnsi="ＭＳ 明朝" w:hint="eastAsia"/>
          <w:sz w:val="21"/>
          <w:szCs w:val="21"/>
        </w:rPr>
        <w:t>製造販売後臨床試験</w:t>
      </w:r>
      <w:r w:rsidRPr="00922203">
        <w:rPr>
          <w:rFonts w:hAnsi="ＭＳ 明朝" w:hint="eastAsia"/>
          <w:sz w:val="21"/>
          <w:szCs w:val="21"/>
        </w:rPr>
        <w:t>責任医師は、</w:t>
      </w:r>
      <w:r w:rsidR="002D0409" w:rsidRPr="002D0409">
        <w:rPr>
          <w:rFonts w:hAnsi="ＭＳ 明朝" w:hint="eastAsia"/>
          <w:sz w:val="21"/>
          <w:szCs w:val="21"/>
        </w:rPr>
        <w:t>被験薬並びに被験薬の有効性及び安全性の評価のために使用する薬物（以下「製造販売後臨床試験使用薬」という。）</w:t>
      </w:r>
      <w:r w:rsidRPr="00922203">
        <w:rPr>
          <w:rFonts w:hAnsi="ＭＳ 明朝" w:hint="eastAsia"/>
          <w:sz w:val="21"/>
          <w:szCs w:val="21"/>
        </w:rPr>
        <w:t>について、ＧＣＰ省令第４８条第２項に規定する</w:t>
      </w:r>
      <w:r w:rsidR="00186C6B" w:rsidRPr="00922203">
        <w:rPr>
          <w:rFonts w:hAnsi="ＭＳ 明朝" w:hint="eastAsia"/>
          <w:sz w:val="21"/>
          <w:szCs w:val="21"/>
        </w:rPr>
        <w:t>製造販売後臨床試験</w:t>
      </w:r>
      <w:r w:rsidR="00E977C7">
        <w:rPr>
          <w:rFonts w:hAnsi="ＭＳ 明朝" w:hint="eastAsia"/>
          <w:sz w:val="21"/>
          <w:szCs w:val="21"/>
        </w:rPr>
        <w:t>使用</w:t>
      </w:r>
      <w:r w:rsidRPr="00922203">
        <w:rPr>
          <w:rFonts w:hAnsi="ＭＳ 明朝" w:hint="eastAsia"/>
          <w:sz w:val="21"/>
          <w:szCs w:val="21"/>
        </w:rPr>
        <w:t>薬の副作用によるものと疑われる死亡その他の重篤な有害事象の発生を認めたときは、直ちに甲及び乙に通知する。</w:t>
      </w:r>
    </w:p>
    <w:p w14:paraId="764901C4" w14:textId="0A0CE81C" w:rsidR="00017588" w:rsidRPr="00922203" w:rsidRDefault="00084695" w:rsidP="005A7BAF">
      <w:pPr>
        <w:widowControl/>
        <w:spacing w:line="320" w:lineRule="exact"/>
        <w:ind w:leftChars="274" w:left="1008" w:hangingChars="206" w:hanging="433"/>
        <w:rPr>
          <w:rFonts w:ascii="ＭＳ 明朝" w:hAnsi="ＭＳ 明朝"/>
          <w:szCs w:val="21"/>
        </w:rPr>
      </w:pPr>
      <w:r w:rsidRPr="00922203">
        <w:rPr>
          <w:rFonts w:ascii="ＭＳ 明朝" w:hAnsi="ＭＳ 明朝" w:hint="eastAsia"/>
          <w:szCs w:val="21"/>
        </w:rPr>
        <w:t>３　乙は、</w:t>
      </w:r>
      <w:r w:rsidR="00E977C7" w:rsidRPr="00922203">
        <w:rPr>
          <w:rFonts w:hAnsi="ＭＳ 明朝" w:hint="eastAsia"/>
          <w:szCs w:val="21"/>
        </w:rPr>
        <w:t>製造販売後臨床試験</w:t>
      </w:r>
      <w:r w:rsidR="00E977C7">
        <w:rPr>
          <w:rFonts w:hAnsi="ＭＳ 明朝" w:hint="eastAsia"/>
          <w:szCs w:val="21"/>
        </w:rPr>
        <w:t>使用</w:t>
      </w:r>
      <w:r w:rsidR="00E977C7" w:rsidRPr="00922203">
        <w:rPr>
          <w:rFonts w:hAnsi="ＭＳ 明朝" w:hint="eastAsia"/>
          <w:szCs w:val="21"/>
        </w:rPr>
        <w:t>薬</w:t>
      </w:r>
      <w:r w:rsidRPr="00922203">
        <w:rPr>
          <w:rFonts w:ascii="ＭＳ 明朝" w:hAnsi="ＭＳ 明朝" w:hint="eastAsia"/>
          <w:szCs w:val="21"/>
        </w:rPr>
        <w:t>の品質、有効性及び安全性に関する事項その他の</w:t>
      </w:r>
      <w:r w:rsidR="00186C6B" w:rsidRPr="00922203">
        <w:rPr>
          <w:rFonts w:ascii="ＭＳ 明朝" w:hAnsi="ＭＳ 明朝" w:hint="eastAsia"/>
          <w:szCs w:val="21"/>
        </w:rPr>
        <w:t>製造販売後臨床試験</w:t>
      </w:r>
      <w:r w:rsidRPr="00922203">
        <w:rPr>
          <w:rFonts w:ascii="ＭＳ 明朝" w:hAnsi="ＭＳ 明朝" w:hint="eastAsia"/>
          <w:szCs w:val="21"/>
        </w:rPr>
        <w:t>を適正に行うために重要な情報を知ったときは、直ちにこれを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責任医師及び甲に通知し、</w:t>
      </w:r>
      <w:r w:rsidR="000923B0">
        <w:rPr>
          <w:rFonts w:ascii="ＭＳ 明朝" w:hAnsi="ＭＳ 明朝" w:hint="eastAsia"/>
          <w:szCs w:val="21"/>
        </w:rPr>
        <w:t>必要に応じ、</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実施計画書及び</w:t>
      </w:r>
      <w:r w:rsidR="00186C6B" w:rsidRPr="00922203">
        <w:rPr>
          <w:rFonts w:ascii="ＭＳ 明朝" w:hAnsi="ＭＳ 明朝" w:hint="eastAsia"/>
          <w:szCs w:val="21"/>
        </w:rPr>
        <w:t>製造販売後臨床試験</w:t>
      </w:r>
      <w:r w:rsidRPr="00922203">
        <w:rPr>
          <w:rFonts w:ascii="ＭＳ 明朝" w:hAnsi="ＭＳ 明朝" w:hint="eastAsia"/>
          <w:szCs w:val="21"/>
        </w:rPr>
        <w:t>薬概要書の改訂その他必要な措置を講ずるものとする。</w:t>
      </w:r>
    </w:p>
    <w:p w14:paraId="4550EEA2" w14:textId="77777777" w:rsidR="00C42619" w:rsidRPr="00922203" w:rsidRDefault="00C42619"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の継続審査等】</w:t>
      </w:r>
    </w:p>
    <w:p w14:paraId="4CDF8F1F" w14:textId="77777777" w:rsidR="00C42619" w:rsidRPr="00922203" w:rsidRDefault="00C42619" w:rsidP="005A7BAF">
      <w:pPr>
        <w:pStyle w:val="Default"/>
        <w:widowControl/>
        <w:spacing w:line="320" w:lineRule="exact"/>
        <w:ind w:left="1061" w:hangingChars="338" w:hanging="1061"/>
        <w:jc w:val="both"/>
        <w:rPr>
          <w:rFonts w:hAnsi="ＭＳ 明朝"/>
          <w:sz w:val="21"/>
          <w:szCs w:val="21"/>
        </w:rPr>
      </w:pPr>
      <w:r w:rsidRPr="00922203">
        <w:rPr>
          <w:rFonts w:hAnsi="ＭＳ 明朝" w:hint="eastAsia"/>
          <w:spacing w:val="52"/>
          <w:sz w:val="21"/>
          <w:szCs w:val="21"/>
          <w:fitText w:val="840" w:id="1207110400"/>
        </w:rPr>
        <w:t>第４</w:t>
      </w:r>
      <w:r w:rsidRPr="00922203">
        <w:rPr>
          <w:rFonts w:hAnsi="ＭＳ 明朝" w:hint="eastAsia"/>
          <w:spacing w:val="1"/>
          <w:sz w:val="21"/>
          <w:szCs w:val="21"/>
          <w:fitText w:val="840" w:id="1207110400"/>
        </w:rPr>
        <w:t>条</w:t>
      </w:r>
      <w:r w:rsidRPr="00922203">
        <w:rPr>
          <w:rFonts w:hAnsi="ＭＳ 明朝" w:hint="eastAsia"/>
          <w:sz w:val="21"/>
          <w:szCs w:val="21"/>
        </w:rPr>
        <w:t xml:space="preserve">　甲は、次の場合、</w:t>
      </w:r>
      <w:r w:rsidR="00186C6B" w:rsidRPr="00922203">
        <w:rPr>
          <w:rFonts w:hAnsi="ＭＳ 明朝" w:hint="eastAsia"/>
          <w:sz w:val="21"/>
          <w:szCs w:val="21"/>
        </w:rPr>
        <w:t>製造販売後臨床試験</w:t>
      </w:r>
      <w:r w:rsidRPr="00922203">
        <w:rPr>
          <w:rFonts w:hAnsi="ＭＳ 明朝" w:hint="eastAsia"/>
          <w:sz w:val="21"/>
          <w:szCs w:val="21"/>
        </w:rPr>
        <w:t>を継続して行うことの適否について、</w:t>
      </w:r>
      <w:r w:rsidR="009826FB" w:rsidRPr="00922203">
        <w:rPr>
          <w:rFonts w:hAnsi="ＭＳ 明朝" w:hint="eastAsia"/>
          <w:sz w:val="21"/>
          <w:szCs w:val="21"/>
        </w:rPr>
        <w:t>治験審査委員会</w:t>
      </w:r>
      <w:r w:rsidRPr="00922203">
        <w:rPr>
          <w:rFonts w:hAnsi="ＭＳ 明朝" w:hint="eastAsia"/>
          <w:sz w:val="21"/>
          <w:szCs w:val="21"/>
        </w:rPr>
        <w:t>の意見を聴くものとする。</w:t>
      </w:r>
    </w:p>
    <w:p w14:paraId="37828309" w14:textId="2BEA1316" w:rsidR="00C42619" w:rsidRPr="00922203" w:rsidRDefault="00932381" w:rsidP="005A7BAF">
      <w:pPr>
        <w:pStyle w:val="Default"/>
        <w:widowControl/>
        <w:spacing w:line="320" w:lineRule="exact"/>
        <w:ind w:leftChars="500" w:left="1455" w:hangingChars="193" w:hanging="405"/>
        <w:jc w:val="both"/>
        <w:rPr>
          <w:rFonts w:hAnsi="ＭＳ 明朝"/>
          <w:sz w:val="21"/>
          <w:szCs w:val="21"/>
        </w:rPr>
      </w:pPr>
      <w:r>
        <w:rPr>
          <w:rFonts w:hAnsi="ＭＳ 明朝" w:hint="eastAsia"/>
          <w:sz w:val="21"/>
          <w:szCs w:val="21"/>
        </w:rPr>
        <w:t>（１）</w:t>
      </w:r>
      <w:r w:rsidR="00186C6B" w:rsidRPr="00922203">
        <w:rPr>
          <w:rFonts w:hAnsi="ＭＳ 明朝" w:hint="eastAsia"/>
          <w:sz w:val="21"/>
          <w:szCs w:val="21"/>
        </w:rPr>
        <w:t>製造販売後臨床試験</w:t>
      </w:r>
      <w:r w:rsidR="00C42619" w:rsidRPr="00922203">
        <w:rPr>
          <w:rFonts w:hAnsi="ＭＳ 明朝" w:hint="eastAsia"/>
          <w:sz w:val="21"/>
          <w:szCs w:val="21"/>
        </w:rPr>
        <w:t>の期間が１年を</w:t>
      </w:r>
      <w:r w:rsidR="005D62A5">
        <w:rPr>
          <w:rFonts w:hint="eastAsia"/>
          <w:sz w:val="21"/>
          <w:szCs w:val="21"/>
        </w:rPr>
        <w:t>超える</w:t>
      </w:r>
      <w:r w:rsidR="00C42619" w:rsidRPr="00922203">
        <w:rPr>
          <w:rFonts w:hAnsi="ＭＳ 明朝" w:hint="eastAsia"/>
          <w:sz w:val="21"/>
          <w:szCs w:val="21"/>
        </w:rPr>
        <w:t>場合</w:t>
      </w:r>
    </w:p>
    <w:p w14:paraId="24E9C3E4" w14:textId="25CD3922" w:rsidR="00C42619" w:rsidRPr="00922203" w:rsidRDefault="00932381" w:rsidP="005A7BAF">
      <w:pPr>
        <w:pStyle w:val="Default"/>
        <w:widowControl/>
        <w:spacing w:line="320" w:lineRule="exact"/>
        <w:ind w:leftChars="500" w:left="1680" w:hangingChars="300" w:hanging="630"/>
        <w:jc w:val="both"/>
        <w:rPr>
          <w:rFonts w:hAnsi="ＭＳ 明朝"/>
          <w:sz w:val="21"/>
          <w:szCs w:val="21"/>
        </w:rPr>
      </w:pPr>
      <w:r>
        <w:rPr>
          <w:rFonts w:hAnsi="ＭＳ 明朝" w:hint="eastAsia"/>
          <w:sz w:val="21"/>
          <w:szCs w:val="21"/>
        </w:rPr>
        <w:t>（２）</w:t>
      </w:r>
      <w:r w:rsidR="00C42619" w:rsidRPr="00922203">
        <w:rPr>
          <w:rFonts w:hAnsi="ＭＳ 明朝" w:hint="eastAsia"/>
          <w:sz w:val="21"/>
          <w:szCs w:val="21"/>
        </w:rPr>
        <w:t>ＧＣＰ省令第２０条第２項及び</w:t>
      </w:r>
      <w:r w:rsidR="00DA018B">
        <w:rPr>
          <w:rFonts w:hAnsi="ＭＳ 明朝" w:hint="eastAsia"/>
          <w:sz w:val="21"/>
          <w:szCs w:val="21"/>
        </w:rPr>
        <w:t>第</w:t>
      </w:r>
      <w:r w:rsidR="00C42619" w:rsidRPr="00922203">
        <w:rPr>
          <w:rFonts w:hAnsi="ＭＳ 明朝" w:hint="eastAsia"/>
          <w:sz w:val="21"/>
          <w:szCs w:val="21"/>
        </w:rPr>
        <w:t>３項、同第４８条第２項又は同第５４条第３項の規定に基づき通知又は報告を受けた場合</w:t>
      </w:r>
    </w:p>
    <w:p w14:paraId="370CD094" w14:textId="398FD667" w:rsidR="00C42619" w:rsidRPr="00922203" w:rsidRDefault="00932381" w:rsidP="005A7BAF">
      <w:pPr>
        <w:pStyle w:val="Default"/>
        <w:widowControl/>
        <w:spacing w:line="320" w:lineRule="exact"/>
        <w:ind w:leftChars="500" w:left="1455" w:hangingChars="193" w:hanging="405"/>
        <w:jc w:val="both"/>
        <w:rPr>
          <w:rFonts w:hAnsi="ＭＳ 明朝"/>
          <w:sz w:val="21"/>
          <w:szCs w:val="21"/>
        </w:rPr>
      </w:pPr>
      <w:r>
        <w:rPr>
          <w:rFonts w:hAnsi="ＭＳ 明朝" w:hint="eastAsia"/>
          <w:sz w:val="21"/>
          <w:szCs w:val="21"/>
        </w:rPr>
        <w:t>（３）</w:t>
      </w:r>
      <w:r w:rsidR="00C42619" w:rsidRPr="00922203">
        <w:rPr>
          <w:rFonts w:hAnsi="ＭＳ 明朝" w:hint="eastAsia"/>
          <w:sz w:val="21"/>
          <w:szCs w:val="21"/>
        </w:rPr>
        <w:t>その他、甲が</w:t>
      </w:r>
      <w:r w:rsidR="009826FB" w:rsidRPr="00922203">
        <w:rPr>
          <w:rFonts w:hAnsi="ＭＳ 明朝" w:hint="eastAsia"/>
          <w:sz w:val="21"/>
          <w:szCs w:val="21"/>
        </w:rPr>
        <w:t>治験審査委員会</w:t>
      </w:r>
      <w:r w:rsidR="00C42619" w:rsidRPr="00922203">
        <w:rPr>
          <w:rFonts w:hAnsi="ＭＳ 明朝" w:hint="eastAsia"/>
          <w:sz w:val="21"/>
          <w:szCs w:val="21"/>
        </w:rPr>
        <w:t>の意見を求める必要があると認めた場合</w:t>
      </w:r>
    </w:p>
    <w:p w14:paraId="01AA93F0" w14:textId="77777777" w:rsidR="00C42619" w:rsidRPr="00922203" w:rsidRDefault="00C42619" w:rsidP="005A7BAF">
      <w:pPr>
        <w:widowControl/>
        <w:spacing w:line="320" w:lineRule="exact"/>
        <w:ind w:leftChars="298" w:left="1046" w:hangingChars="200" w:hanging="420"/>
        <w:rPr>
          <w:rFonts w:ascii="ＭＳ 明朝" w:hAnsi="ＭＳ 明朝"/>
          <w:szCs w:val="21"/>
        </w:rPr>
      </w:pPr>
      <w:r w:rsidRPr="00922203">
        <w:rPr>
          <w:rFonts w:ascii="ＭＳ 明朝" w:hAnsi="ＭＳ 明朝" w:hint="eastAsia"/>
          <w:szCs w:val="21"/>
        </w:rPr>
        <w:t>２</w:t>
      </w:r>
      <w:r w:rsidR="00211E67" w:rsidRPr="00922203">
        <w:rPr>
          <w:rFonts w:ascii="ＭＳ 明朝" w:hAnsi="ＭＳ 明朝" w:hint="eastAsia"/>
          <w:szCs w:val="21"/>
        </w:rPr>
        <w:t xml:space="preserve">　</w:t>
      </w:r>
      <w:r w:rsidRPr="00922203">
        <w:rPr>
          <w:rFonts w:ascii="ＭＳ 明朝" w:hAnsi="ＭＳ 明朝" w:hint="eastAsia"/>
          <w:szCs w:val="21"/>
        </w:rPr>
        <w:t>甲は、前項の</w:t>
      </w:r>
      <w:r w:rsidR="009826FB" w:rsidRPr="00922203">
        <w:rPr>
          <w:rFonts w:ascii="ＭＳ 明朝" w:hAnsi="ＭＳ 明朝" w:hint="eastAsia"/>
          <w:szCs w:val="21"/>
        </w:rPr>
        <w:t>治験審査委員会</w:t>
      </w:r>
      <w:r w:rsidRPr="00922203">
        <w:rPr>
          <w:rFonts w:ascii="ＭＳ 明朝" w:hAnsi="ＭＳ 明朝" w:hint="eastAsia"/>
          <w:szCs w:val="21"/>
        </w:rPr>
        <w:t>の意見及び当該意見に基づく甲の指示又は決定を、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責任医師及び乙に文書で通知する。</w:t>
      </w:r>
    </w:p>
    <w:p w14:paraId="1EDDBFEF" w14:textId="77777777" w:rsidR="00211E67" w:rsidRPr="00922203" w:rsidRDefault="00211E67"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の中止等】</w:t>
      </w:r>
    </w:p>
    <w:p w14:paraId="3C1906B0" w14:textId="3D35C972" w:rsidR="004E257C" w:rsidRPr="00922203" w:rsidRDefault="004E257C" w:rsidP="005A7BAF">
      <w:pPr>
        <w:pStyle w:val="Default"/>
        <w:widowControl/>
        <w:spacing w:line="320" w:lineRule="exact"/>
        <w:ind w:left="1033" w:hangingChars="329" w:hanging="1033"/>
        <w:jc w:val="both"/>
        <w:rPr>
          <w:rFonts w:hAnsi="ＭＳ 明朝"/>
          <w:sz w:val="21"/>
          <w:szCs w:val="21"/>
        </w:rPr>
      </w:pPr>
      <w:r w:rsidRPr="00922203">
        <w:rPr>
          <w:rFonts w:hAnsi="ＭＳ 明朝" w:hint="eastAsia"/>
          <w:spacing w:val="52"/>
          <w:sz w:val="21"/>
          <w:szCs w:val="21"/>
          <w:fitText w:val="840" w:id="1207113984"/>
        </w:rPr>
        <w:t>第５</w:t>
      </w:r>
      <w:r w:rsidRPr="00922203">
        <w:rPr>
          <w:rFonts w:hAnsi="ＭＳ 明朝" w:hint="eastAsia"/>
          <w:spacing w:val="1"/>
          <w:sz w:val="21"/>
          <w:szCs w:val="21"/>
          <w:fitText w:val="840" w:id="1207113984"/>
        </w:rPr>
        <w:t>条</w:t>
      </w:r>
      <w:r w:rsidRPr="00922203">
        <w:rPr>
          <w:rFonts w:hAnsi="ＭＳ 明朝" w:hint="eastAsia"/>
          <w:sz w:val="21"/>
          <w:szCs w:val="21"/>
        </w:rPr>
        <w:t xml:space="preserve">　乙は、</w:t>
      </w:r>
      <w:r w:rsidR="00B83906" w:rsidRPr="00922203">
        <w:rPr>
          <w:rFonts w:hAnsi="ＭＳ 明朝" w:hint="eastAsia"/>
          <w:sz w:val="21"/>
          <w:szCs w:val="21"/>
        </w:rPr>
        <w:t>本製造販売後臨床試験を中断し、又は中止する場合</w:t>
      </w:r>
      <w:r w:rsidRPr="00922203">
        <w:rPr>
          <w:rFonts w:hAnsi="ＭＳ 明朝" w:hint="eastAsia"/>
          <w:sz w:val="21"/>
          <w:szCs w:val="21"/>
        </w:rPr>
        <w:t>、その理由を添えて、速やかに甲に文書で通知する。</w:t>
      </w:r>
    </w:p>
    <w:p w14:paraId="2722547C" w14:textId="77777777" w:rsidR="004E257C" w:rsidRPr="00922203" w:rsidRDefault="004E257C" w:rsidP="005A7BAF">
      <w:pPr>
        <w:pStyle w:val="Default"/>
        <w:widowControl/>
        <w:spacing w:line="320" w:lineRule="exact"/>
        <w:ind w:leftChars="300" w:left="1050" w:hangingChars="200" w:hanging="420"/>
        <w:jc w:val="both"/>
        <w:rPr>
          <w:rFonts w:hAnsi="ＭＳ 明朝"/>
          <w:sz w:val="21"/>
          <w:szCs w:val="21"/>
        </w:rPr>
      </w:pPr>
      <w:r w:rsidRPr="00922203">
        <w:rPr>
          <w:rFonts w:hAnsi="ＭＳ 明朝" w:hint="eastAsia"/>
          <w:sz w:val="21"/>
          <w:szCs w:val="21"/>
        </w:rPr>
        <w:t>２　甲は、</w:t>
      </w:r>
      <w:r w:rsidR="00186C6B" w:rsidRPr="00922203">
        <w:rPr>
          <w:rFonts w:hAnsi="ＭＳ 明朝" w:hint="eastAsia"/>
          <w:sz w:val="21"/>
          <w:szCs w:val="21"/>
        </w:rPr>
        <w:t>製造販売後臨床試験</w:t>
      </w:r>
      <w:r w:rsidRPr="00922203">
        <w:rPr>
          <w:rFonts w:hAnsi="ＭＳ 明朝" w:hint="eastAsia"/>
          <w:sz w:val="21"/>
          <w:szCs w:val="21"/>
        </w:rPr>
        <w:t>責任医師から次の報告を受けた場合は、速やかにこれを</w:t>
      </w:r>
      <w:r w:rsidR="009826FB" w:rsidRPr="00922203">
        <w:rPr>
          <w:rFonts w:hAnsi="ＭＳ 明朝" w:hint="eastAsia"/>
          <w:sz w:val="21"/>
          <w:szCs w:val="21"/>
        </w:rPr>
        <w:t>治験審査委員会</w:t>
      </w:r>
      <w:r w:rsidRPr="00922203">
        <w:rPr>
          <w:rFonts w:hAnsi="ＭＳ 明朝" w:hint="eastAsia"/>
          <w:sz w:val="21"/>
          <w:szCs w:val="21"/>
        </w:rPr>
        <w:t>及び乙に文書で通知する。</w:t>
      </w:r>
    </w:p>
    <w:p w14:paraId="6B0FE03A" w14:textId="38403CA0" w:rsidR="004E257C" w:rsidRPr="00922203" w:rsidRDefault="00932381" w:rsidP="005A7BAF">
      <w:pPr>
        <w:pStyle w:val="Default"/>
        <w:widowControl/>
        <w:spacing w:line="320" w:lineRule="exact"/>
        <w:ind w:leftChars="459" w:left="964" w:firstLineChars="33" w:firstLine="69"/>
        <w:jc w:val="both"/>
        <w:rPr>
          <w:rFonts w:hAnsi="ＭＳ 明朝"/>
          <w:sz w:val="21"/>
          <w:szCs w:val="21"/>
        </w:rPr>
      </w:pPr>
      <w:r>
        <w:rPr>
          <w:rFonts w:hAnsi="ＭＳ 明朝" w:hint="eastAsia"/>
          <w:sz w:val="21"/>
          <w:szCs w:val="21"/>
        </w:rPr>
        <w:t>（１）</w:t>
      </w:r>
      <w:r w:rsidR="004E257C" w:rsidRPr="00922203">
        <w:rPr>
          <w:rFonts w:hAnsi="ＭＳ 明朝" w:hint="eastAsia"/>
          <w:sz w:val="21"/>
          <w:szCs w:val="21"/>
        </w:rPr>
        <w:t>本</w:t>
      </w:r>
      <w:r w:rsidR="00186C6B" w:rsidRPr="00922203">
        <w:rPr>
          <w:rFonts w:hAnsi="ＭＳ 明朝" w:hint="eastAsia"/>
          <w:sz w:val="21"/>
          <w:szCs w:val="21"/>
        </w:rPr>
        <w:t>製造販売後臨床試験</w:t>
      </w:r>
      <w:r w:rsidR="004E257C" w:rsidRPr="00922203">
        <w:rPr>
          <w:rFonts w:hAnsi="ＭＳ 明朝" w:hint="eastAsia"/>
          <w:sz w:val="21"/>
          <w:szCs w:val="21"/>
        </w:rPr>
        <w:t>を中断し、又は中止する旨及びその理由</w:t>
      </w:r>
    </w:p>
    <w:p w14:paraId="5B1A0056" w14:textId="7EEDE531" w:rsidR="00211E67" w:rsidRPr="00922203" w:rsidRDefault="00932381" w:rsidP="005A7BAF">
      <w:pPr>
        <w:widowControl/>
        <w:spacing w:line="320" w:lineRule="exact"/>
        <w:ind w:leftChars="459" w:left="964" w:firstLineChars="33" w:firstLine="69"/>
        <w:rPr>
          <w:rFonts w:ascii="ＭＳ 明朝" w:hAnsi="ＭＳ 明朝"/>
          <w:szCs w:val="21"/>
        </w:rPr>
      </w:pPr>
      <w:r>
        <w:rPr>
          <w:rFonts w:ascii="ＭＳ 明朝" w:hAnsi="ＭＳ 明朝" w:hint="eastAsia"/>
          <w:szCs w:val="21"/>
        </w:rPr>
        <w:t>（２）</w:t>
      </w:r>
      <w:r w:rsidR="004E257C"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4E257C" w:rsidRPr="00922203">
        <w:rPr>
          <w:rFonts w:ascii="ＭＳ 明朝" w:hAnsi="ＭＳ 明朝" w:hint="eastAsia"/>
          <w:szCs w:val="21"/>
        </w:rPr>
        <w:t>を終了する旨及び</w:t>
      </w:r>
      <w:r w:rsidR="00186C6B" w:rsidRPr="00922203">
        <w:rPr>
          <w:rFonts w:ascii="ＭＳ 明朝" w:hAnsi="ＭＳ 明朝" w:hint="eastAsia"/>
          <w:szCs w:val="21"/>
        </w:rPr>
        <w:t>製造販売後臨床試験</w:t>
      </w:r>
      <w:r w:rsidR="004E257C" w:rsidRPr="00922203">
        <w:rPr>
          <w:rFonts w:ascii="ＭＳ 明朝" w:hAnsi="ＭＳ 明朝" w:hint="eastAsia"/>
          <w:szCs w:val="21"/>
        </w:rPr>
        <w:t>結果の概要</w:t>
      </w:r>
    </w:p>
    <w:p w14:paraId="03202F6B" w14:textId="2FA72B6F" w:rsidR="004E257C" w:rsidRPr="00922203" w:rsidRDefault="004E257C"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薬の管理等】</w:t>
      </w:r>
    </w:p>
    <w:p w14:paraId="04C7DE09" w14:textId="592201E3" w:rsidR="004E257C" w:rsidRPr="00922203" w:rsidRDefault="004E257C" w:rsidP="005A7BAF">
      <w:pPr>
        <w:widowControl/>
        <w:spacing w:line="320" w:lineRule="exact"/>
        <w:ind w:left="1033" w:hangingChars="329" w:hanging="1033"/>
        <w:rPr>
          <w:rFonts w:ascii="ＭＳ 明朝" w:hAnsi="ＭＳ 明朝"/>
          <w:szCs w:val="21"/>
        </w:rPr>
      </w:pPr>
      <w:r w:rsidRPr="00922203">
        <w:rPr>
          <w:rFonts w:ascii="ＭＳ 明朝" w:hAnsi="ＭＳ 明朝" w:hint="eastAsia"/>
          <w:spacing w:val="52"/>
          <w:kern w:val="0"/>
          <w:szCs w:val="21"/>
          <w:fitText w:val="840" w:id="1207114752"/>
        </w:rPr>
        <w:t>第６</w:t>
      </w:r>
      <w:r w:rsidRPr="00922203">
        <w:rPr>
          <w:rFonts w:ascii="ＭＳ 明朝" w:hAnsi="ＭＳ 明朝" w:hint="eastAsia"/>
          <w:spacing w:val="1"/>
          <w:kern w:val="0"/>
          <w:szCs w:val="21"/>
          <w:fitText w:val="840" w:id="1207114752"/>
        </w:rPr>
        <w:t>条</w:t>
      </w:r>
      <w:r w:rsidRPr="00922203">
        <w:rPr>
          <w:rFonts w:ascii="ＭＳ 明朝" w:hAnsi="ＭＳ 明朝" w:hint="eastAsia"/>
          <w:szCs w:val="21"/>
        </w:rPr>
        <w:t xml:space="preserve">　甲は、</w:t>
      </w:r>
      <w:r w:rsidR="00186C6B" w:rsidRPr="00922203">
        <w:rPr>
          <w:rFonts w:ascii="ＭＳ 明朝" w:hAnsi="ＭＳ 明朝" w:hint="eastAsia"/>
          <w:szCs w:val="21"/>
        </w:rPr>
        <w:t>製造販売後臨床試験</w:t>
      </w:r>
      <w:r w:rsidRPr="00922203">
        <w:rPr>
          <w:rFonts w:ascii="ＭＳ 明朝" w:hAnsi="ＭＳ 明朝" w:hint="eastAsia"/>
          <w:szCs w:val="21"/>
        </w:rPr>
        <w:t>薬管理者を</w:t>
      </w:r>
      <w:r w:rsidR="0023188B">
        <w:rPr>
          <w:rFonts w:ascii="ＭＳ 明朝" w:hAnsi="ＭＳ 明朝" w:hint="eastAsia"/>
          <w:szCs w:val="21"/>
        </w:rPr>
        <w:t>選任</w:t>
      </w:r>
      <w:r w:rsidRPr="00922203">
        <w:rPr>
          <w:rFonts w:ascii="ＭＳ 明朝" w:hAnsi="ＭＳ 明朝" w:hint="eastAsia"/>
          <w:szCs w:val="21"/>
        </w:rPr>
        <w:t>し、乙が作成した</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薬の取扱い及び保管・管理等に関する手順書に従って当該</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薬の保管、調剤、投薬、返却、記録の作成及び管理を適切に実施する。</w:t>
      </w:r>
    </w:p>
    <w:p w14:paraId="791B3850" w14:textId="77777777" w:rsidR="004E257C" w:rsidRPr="00922203" w:rsidRDefault="004E257C"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Pr="005A7BAF">
        <w:rPr>
          <w:rFonts w:ascii="ＭＳ 明朝" w:hAnsi="ＭＳ 明朝" w:hint="eastAsia"/>
          <w:szCs w:val="21"/>
        </w:rPr>
        <w:t>モニタリング等への協力及び被験者の秘密の保全</w:t>
      </w:r>
      <w:r w:rsidRPr="00922203">
        <w:rPr>
          <w:rFonts w:ascii="ＭＳ 明朝" w:hAnsi="ＭＳ 明朝" w:hint="eastAsia"/>
          <w:szCs w:val="21"/>
        </w:rPr>
        <w:t>】</w:t>
      </w:r>
    </w:p>
    <w:p w14:paraId="244C5466" w14:textId="172DB206" w:rsidR="009B4AAC" w:rsidRPr="00922203" w:rsidRDefault="004E257C" w:rsidP="005A7BAF">
      <w:pPr>
        <w:widowControl/>
        <w:spacing w:line="320" w:lineRule="exact"/>
        <w:ind w:left="1033" w:hangingChars="329" w:hanging="1033"/>
        <w:rPr>
          <w:rFonts w:ascii="ＭＳ 明朝" w:hAnsi="ＭＳ 明朝"/>
          <w:color w:val="000000"/>
          <w:szCs w:val="21"/>
        </w:rPr>
      </w:pPr>
      <w:r w:rsidRPr="00922203">
        <w:rPr>
          <w:rFonts w:ascii="ＭＳ 明朝" w:hAnsi="ＭＳ 明朝" w:hint="eastAsia"/>
          <w:spacing w:val="52"/>
          <w:kern w:val="0"/>
          <w:szCs w:val="21"/>
          <w:fitText w:val="840" w:id="1208669952"/>
        </w:rPr>
        <w:t>第</w:t>
      </w:r>
      <w:r w:rsidR="001618AF" w:rsidRPr="00922203">
        <w:rPr>
          <w:rFonts w:ascii="ＭＳ 明朝" w:hAnsi="ＭＳ 明朝" w:hint="eastAsia"/>
          <w:spacing w:val="52"/>
          <w:kern w:val="0"/>
          <w:szCs w:val="21"/>
          <w:fitText w:val="840" w:id="1208669952"/>
        </w:rPr>
        <w:t>７</w:t>
      </w:r>
      <w:r w:rsidRPr="00922203">
        <w:rPr>
          <w:rFonts w:ascii="ＭＳ 明朝" w:hAnsi="ＭＳ 明朝" w:hint="eastAsia"/>
          <w:spacing w:val="1"/>
          <w:kern w:val="0"/>
          <w:szCs w:val="21"/>
          <w:fitText w:val="840" w:id="1208669952"/>
        </w:rPr>
        <w:t>条</w:t>
      </w:r>
      <w:r w:rsidRPr="00922203">
        <w:rPr>
          <w:rFonts w:ascii="ＭＳ 明朝" w:hAnsi="ＭＳ 明朝" w:hint="eastAsia"/>
          <w:szCs w:val="21"/>
        </w:rPr>
        <w:t xml:space="preserve">　</w:t>
      </w:r>
      <w:r w:rsidR="009B4AAC" w:rsidRPr="00922203">
        <w:rPr>
          <w:rFonts w:ascii="ＭＳ 明朝" w:hAnsi="ＭＳ 明朝" w:hint="eastAsia"/>
          <w:color w:val="000000"/>
          <w:szCs w:val="21"/>
        </w:rPr>
        <w:t>甲は、乙</w:t>
      </w:r>
      <w:r w:rsidR="004E438C">
        <w:rPr>
          <w:rFonts w:hint="eastAsia"/>
          <w:color w:val="000000"/>
        </w:rPr>
        <w:t>及び</w:t>
      </w:r>
      <w:r w:rsidR="004E438C">
        <w:rPr>
          <w:rFonts w:ascii="ＭＳ 明朝" w:hAnsi="ＭＳ 明朝" w:hint="eastAsia"/>
        </w:rPr>
        <w:t>丙</w:t>
      </w:r>
      <w:r w:rsidR="009B4AAC" w:rsidRPr="00922203">
        <w:rPr>
          <w:rFonts w:ascii="ＭＳ 明朝" w:hAnsi="ＭＳ 明朝" w:hint="eastAsia"/>
          <w:color w:val="000000"/>
          <w:szCs w:val="21"/>
        </w:rPr>
        <w:t>が行うモニタリング及び監査並びに</w:t>
      </w:r>
      <w:r w:rsidR="009826FB" w:rsidRPr="00922203">
        <w:rPr>
          <w:rFonts w:ascii="ＭＳ 明朝" w:hAnsi="ＭＳ 明朝" w:hint="eastAsia"/>
          <w:color w:val="000000"/>
          <w:szCs w:val="21"/>
        </w:rPr>
        <w:t>治験審査委員会</w:t>
      </w:r>
      <w:r w:rsidR="009B4AAC" w:rsidRPr="00922203">
        <w:rPr>
          <w:rFonts w:ascii="ＭＳ 明朝" w:hAnsi="ＭＳ 明朝" w:hint="eastAsia"/>
          <w:color w:val="000000"/>
          <w:szCs w:val="21"/>
        </w:rPr>
        <w:t>及び規制当局の調査に協力し、その求めに応じ、原資料等の本</w:t>
      </w:r>
      <w:r w:rsidR="00186C6B" w:rsidRPr="00922203">
        <w:rPr>
          <w:rFonts w:ascii="ＭＳ 明朝" w:hAnsi="ＭＳ 明朝" w:hint="eastAsia"/>
          <w:color w:val="000000"/>
          <w:szCs w:val="21"/>
        </w:rPr>
        <w:t>製造販売後臨床試験</w:t>
      </w:r>
      <w:r w:rsidR="009B4AAC" w:rsidRPr="00922203">
        <w:rPr>
          <w:rFonts w:ascii="ＭＳ 明朝" w:hAnsi="ＭＳ 明朝" w:hint="eastAsia"/>
          <w:color w:val="000000"/>
          <w:szCs w:val="21"/>
        </w:rPr>
        <w:t>に関連する全ての記録を直接閲覧に供するものとする。</w:t>
      </w:r>
    </w:p>
    <w:p w14:paraId="1F4E8FF8" w14:textId="33F73499" w:rsidR="009B4AAC" w:rsidRPr="00922203" w:rsidRDefault="00BB76B4" w:rsidP="005A7BAF">
      <w:pPr>
        <w:widowControl/>
        <w:spacing w:line="320" w:lineRule="exact"/>
        <w:ind w:left="1036" w:hanging="420"/>
        <w:rPr>
          <w:rFonts w:ascii="ＭＳ 明朝" w:hAnsi="ＭＳ 明朝"/>
          <w:color w:val="000000"/>
          <w:szCs w:val="21"/>
        </w:rPr>
      </w:pPr>
      <w:r w:rsidRPr="00922203">
        <w:rPr>
          <w:rFonts w:ascii="ＭＳ 明朝" w:hAnsi="ＭＳ 明朝" w:hint="eastAsia"/>
          <w:color w:val="000000"/>
          <w:szCs w:val="21"/>
        </w:rPr>
        <w:t xml:space="preserve">２　</w:t>
      </w:r>
      <w:r w:rsidR="009B4AAC" w:rsidRPr="00922203">
        <w:rPr>
          <w:rFonts w:ascii="ＭＳ 明朝" w:hAnsi="ＭＳ 明朝" w:hint="eastAsia"/>
          <w:color w:val="000000"/>
          <w:szCs w:val="21"/>
        </w:rPr>
        <w:t>乙</w:t>
      </w:r>
      <w:r w:rsidR="004E438C">
        <w:rPr>
          <w:rFonts w:hint="eastAsia"/>
          <w:color w:val="000000"/>
        </w:rPr>
        <w:t>及び</w:t>
      </w:r>
      <w:r w:rsidR="004E438C">
        <w:rPr>
          <w:rFonts w:ascii="ＭＳ 明朝" w:hAnsi="ＭＳ 明朝" w:hint="eastAsia"/>
        </w:rPr>
        <w:t>丙</w:t>
      </w:r>
      <w:r w:rsidR="009B4AAC" w:rsidRPr="00922203">
        <w:rPr>
          <w:rFonts w:ascii="ＭＳ 明朝" w:hAnsi="ＭＳ 明朝" w:hint="eastAsia"/>
          <w:color w:val="000000"/>
          <w:szCs w:val="21"/>
        </w:rPr>
        <w:t>は、正当な理由なく、モニタリング又は監査の際に得た被験者の秘密を第三者に漏洩してはならない。また、乙</w:t>
      </w:r>
      <w:r w:rsidR="004E438C">
        <w:rPr>
          <w:rFonts w:hint="eastAsia"/>
          <w:color w:val="000000"/>
        </w:rPr>
        <w:t>及び</w:t>
      </w:r>
      <w:r w:rsidR="004E438C">
        <w:rPr>
          <w:rFonts w:ascii="ＭＳ 明朝" w:hAnsi="ＭＳ 明朝" w:hint="eastAsia"/>
        </w:rPr>
        <w:t>丙</w:t>
      </w:r>
      <w:r w:rsidR="009B4AAC" w:rsidRPr="00922203">
        <w:rPr>
          <w:rFonts w:ascii="ＭＳ 明朝" w:hAnsi="ＭＳ 明朝" w:hint="eastAsia"/>
          <w:color w:val="000000"/>
          <w:szCs w:val="21"/>
        </w:rPr>
        <w:t>は、その役員若しくは従業員又はこれらの地位にあった者に対し、その義務を課すものとする。</w:t>
      </w:r>
    </w:p>
    <w:p w14:paraId="297D1522" w14:textId="77777777" w:rsidR="001618AF" w:rsidRPr="00922203" w:rsidRDefault="001618AF"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lastRenderedPageBreak/>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結果の報告及び記録等】</w:t>
      </w:r>
    </w:p>
    <w:p w14:paraId="3EA08807" w14:textId="77777777" w:rsidR="001618AF" w:rsidRPr="00922203" w:rsidRDefault="001618AF"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208669953"/>
        </w:rPr>
        <w:t>第８</w:t>
      </w:r>
      <w:r w:rsidRPr="00922203">
        <w:rPr>
          <w:rFonts w:ascii="ＭＳ 明朝" w:hAnsi="ＭＳ 明朝" w:hint="eastAsia"/>
          <w:spacing w:val="1"/>
          <w:kern w:val="0"/>
          <w:szCs w:val="21"/>
          <w:fitText w:val="840" w:id="1208669953"/>
        </w:rPr>
        <w:t>条</w:t>
      </w:r>
      <w:r w:rsidRPr="00922203">
        <w:rPr>
          <w:rFonts w:ascii="ＭＳ 明朝" w:hAnsi="ＭＳ 明朝" w:hint="eastAsia"/>
          <w:szCs w:val="21"/>
        </w:rPr>
        <w:t xml:space="preserve">　甲は、本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を実施した結果につき、</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実施計画書に従って症例報告書を作成し、乙に提出する。</w:t>
      </w:r>
    </w:p>
    <w:p w14:paraId="2F8F43BE"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２　甲は、乙作成の症例報告書の変更又は修正に関する手引きに従って、前項の症例報告書の変更・修正を行うものとする。</w:t>
      </w:r>
    </w:p>
    <w:p w14:paraId="3446B559" w14:textId="77777777" w:rsidR="001618AF" w:rsidRPr="00922203" w:rsidRDefault="001618AF"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【補償】</w:t>
      </w:r>
    </w:p>
    <w:p w14:paraId="17A7D6B9" w14:textId="77777777" w:rsidR="001618AF" w:rsidRPr="00922203" w:rsidRDefault="001618AF"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208670208"/>
        </w:rPr>
        <w:t>第９</w:t>
      </w:r>
      <w:r w:rsidRPr="00922203">
        <w:rPr>
          <w:rFonts w:ascii="ＭＳ 明朝" w:hAnsi="ＭＳ 明朝" w:hint="eastAsia"/>
          <w:spacing w:val="1"/>
          <w:kern w:val="0"/>
          <w:szCs w:val="21"/>
          <w:fitText w:val="840" w:id="1208670208"/>
        </w:rPr>
        <w:t>条</w:t>
      </w:r>
      <w:r w:rsidRPr="00922203">
        <w:rPr>
          <w:rFonts w:ascii="ＭＳ 明朝" w:hAnsi="ＭＳ 明朝" w:hint="eastAsia"/>
          <w:szCs w:val="21"/>
        </w:rPr>
        <w:t xml:space="preserve">　乙は、本</w:t>
      </w:r>
      <w:r w:rsidR="00186C6B" w:rsidRPr="00922203">
        <w:rPr>
          <w:rFonts w:ascii="ＭＳ 明朝" w:hAnsi="ＭＳ 明朝" w:hint="eastAsia"/>
          <w:szCs w:val="21"/>
        </w:rPr>
        <w:t>製造販売後臨床試験</w:t>
      </w:r>
      <w:r w:rsidRPr="00922203">
        <w:rPr>
          <w:rFonts w:ascii="ＭＳ 明朝" w:hAnsi="ＭＳ 明朝" w:hint="eastAsia"/>
          <w:szCs w:val="21"/>
        </w:rPr>
        <w:t>の実施により被験者に健康被害が生じたときは、治療に要する費用を負担し、且つ被験者に正当な補償を行うものとする。ただし、当該健康被害が、甲が本</w:t>
      </w:r>
      <w:r w:rsidR="00186C6B" w:rsidRPr="00922203">
        <w:rPr>
          <w:rFonts w:ascii="ＭＳ 明朝" w:hAnsi="ＭＳ 明朝" w:hint="eastAsia"/>
          <w:szCs w:val="21"/>
        </w:rPr>
        <w:t>製造販売後臨床試験</w:t>
      </w:r>
      <w:r w:rsidRPr="00922203">
        <w:rPr>
          <w:rFonts w:ascii="ＭＳ 明朝" w:hAnsi="ＭＳ 明朝" w:hint="eastAsia"/>
          <w:szCs w:val="21"/>
        </w:rPr>
        <w:t>をＧＣＰ省令等若しくは</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実施計画書から著しく逸脱して実施したことにより生じた場合又は甲の責に帰す場合は、この限りではない。</w:t>
      </w:r>
    </w:p>
    <w:p w14:paraId="1CE54450"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２　前項に定めるものの外、本</w:t>
      </w:r>
      <w:r w:rsidR="00186C6B" w:rsidRPr="00922203">
        <w:rPr>
          <w:rFonts w:ascii="ＭＳ 明朝" w:hAnsi="ＭＳ 明朝" w:hint="eastAsia"/>
          <w:szCs w:val="21"/>
        </w:rPr>
        <w:t>製造販売後臨床試験</w:t>
      </w:r>
      <w:r w:rsidRPr="00922203">
        <w:rPr>
          <w:rFonts w:ascii="ＭＳ 明朝" w:hAnsi="ＭＳ 明朝" w:hint="eastAsia"/>
          <w:szCs w:val="21"/>
        </w:rPr>
        <w:t>の実施に関し、第三者との間に紛争を生じ、又は生じるおそれがある場合は、甲と乙は協力して解決するものとする。</w:t>
      </w:r>
    </w:p>
    <w:p w14:paraId="227A6105"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 xml:space="preserve">　　なお、甲は裁判上・裁判外を問わず和解する場合には、事前に乙の承諾を得る。</w:t>
      </w:r>
    </w:p>
    <w:p w14:paraId="3A2FEE5D"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結果の公表】</w:t>
      </w:r>
    </w:p>
    <w:p w14:paraId="5BD848C4" w14:textId="77777777" w:rsidR="0091270F" w:rsidRPr="00922203" w:rsidRDefault="00C22A1D" w:rsidP="005A7BAF">
      <w:pPr>
        <w:widowControl/>
        <w:snapToGrid w:val="0"/>
        <w:spacing w:line="320" w:lineRule="exact"/>
        <w:ind w:left="1029" w:hangingChars="490" w:hanging="1029"/>
        <w:rPr>
          <w:rFonts w:ascii="ＭＳ 明朝" w:hAnsi="ＭＳ 明朝"/>
          <w:szCs w:val="21"/>
        </w:rPr>
      </w:pPr>
      <w:r w:rsidRPr="00922203">
        <w:rPr>
          <w:rFonts w:ascii="ＭＳ 明朝" w:hAnsi="ＭＳ 明朝" w:hint="eastAsia"/>
          <w:szCs w:val="21"/>
        </w:rPr>
        <w:t xml:space="preserve">第１０条　</w:t>
      </w:r>
      <w:r w:rsidR="0091270F" w:rsidRPr="00922203">
        <w:rPr>
          <w:rFonts w:ascii="ＭＳ 明朝" w:hAnsi="ＭＳ 明朝" w:hint="eastAsia"/>
          <w:szCs w:val="21"/>
        </w:rPr>
        <w:t>乙は、本製造販売後臨床試験により得られた情報を被験薬に係る再審査又は再評価等の目的で自由に使用することができる。また、乙は当該情報を適正使用情報の提供等として使用することができるものとする。</w:t>
      </w:r>
    </w:p>
    <w:p w14:paraId="3F861829"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【機密保持義務】</w:t>
      </w:r>
    </w:p>
    <w:p w14:paraId="1659B277" w14:textId="77777777" w:rsidR="00C22A1D" w:rsidRPr="00922203" w:rsidRDefault="00C22A1D" w:rsidP="005A7BAF">
      <w:pPr>
        <w:widowControl/>
        <w:spacing w:line="320" w:lineRule="exact"/>
        <w:ind w:left="1079" w:hangingChars="514" w:hanging="1079"/>
        <w:rPr>
          <w:rFonts w:ascii="ＭＳ 明朝" w:hAnsi="ＭＳ 明朝"/>
          <w:szCs w:val="21"/>
        </w:rPr>
      </w:pPr>
      <w:r w:rsidRPr="00922203">
        <w:rPr>
          <w:rFonts w:ascii="ＭＳ 明朝" w:hAnsi="ＭＳ 明朝" w:hint="eastAsia"/>
          <w:szCs w:val="21"/>
        </w:rPr>
        <w:t>第１１条　甲は、本</w:t>
      </w:r>
      <w:r w:rsidR="00186C6B" w:rsidRPr="00922203">
        <w:rPr>
          <w:rFonts w:ascii="ＭＳ 明朝" w:hAnsi="ＭＳ 明朝" w:hint="eastAsia"/>
          <w:szCs w:val="21"/>
        </w:rPr>
        <w:t>製造販売後臨床試験</w:t>
      </w:r>
      <w:r w:rsidRPr="00922203">
        <w:rPr>
          <w:rFonts w:ascii="ＭＳ 明朝" w:hAnsi="ＭＳ 明朝" w:hint="eastAsia"/>
          <w:szCs w:val="21"/>
        </w:rPr>
        <w:t>に関して乙から開示された資料その他の情報及び本</w:t>
      </w:r>
      <w:r w:rsidR="00186C6B" w:rsidRPr="00922203">
        <w:rPr>
          <w:rFonts w:ascii="ＭＳ 明朝" w:hAnsi="ＭＳ 明朝" w:hint="eastAsia"/>
          <w:szCs w:val="21"/>
        </w:rPr>
        <w:t>製造販売後臨床試験</w:t>
      </w:r>
      <w:r w:rsidRPr="00922203">
        <w:rPr>
          <w:rFonts w:ascii="ＭＳ 明朝" w:hAnsi="ＭＳ 明朝" w:hint="eastAsia"/>
          <w:szCs w:val="21"/>
        </w:rPr>
        <w:t>の結果得られた情報については、乙の事前の文書による承諾なしに第三者に漏洩してはならない。</w:t>
      </w:r>
    </w:p>
    <w:p w14:paraId="12C43EB8"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結果の帰属】</w:t>
      </w:r>
    </w:p>
    <w:p w14:paraId="0DA6D1B8" w14:textId="38797D02" w:rsidR="00C22A1D" w:rsidRPr="00922203" w:rsidRDefault="00C22A1D" w:rsidP="005A7BAF">
      <w:pPr>
        <w:widowControl/>
        <w:spacing w:line="320" w:lineRule="exact"/>
        <w:ind w:left="1050" w:hangingChars="500" w:hanging="1050"/>
        <w:rPr>
          <w:rFonts w:ascii="ＭＳ 明朝" w:hAnsi="ＭＳ 明朝"/>
          <w:szCs w:val="21"/>
        </w:rPr>
      </w:pPr>
      <w:r w:rsidRPr="00922203">
        <w:rPr>
          <w:rFonts w:ascii="ＭＳ 明朝" w:hAnsi="ＭＳ 明朝" w:hint="eastAsia"/>
          <w:szCs w:val="21"/>
        </w:rPr>
        <w:t>第１２条　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を実施することで得られた知的</w:t>
      </w:r>
      <w:r w:rsidR="00BF72E0">
        <w:rPr>
          <w:rFonts w:ascii="ＭＳ 明朝" w:hAnsi="ＭＳ 明朝" w:hint="eastAsia"/>
          <w:szCs w:val="21"/>
        </w:rPr>
        <w:t>財産</w:t>
      </w:r>
      <w:r w:rsidRPr="00922203">
        <w:rPr>
          <w:rFonts w:ascii="ＭＳ 明朝" w:hAnsi="ＭＳ 明朝" w:hint="eastAsia"/>
          <w:szCs w:val="21"/>
        </w:rPr>
        <w:t>権</w:t>
      </w:r>
      <w:r w:rsidR="002B1D3C">
        <w:rPr>
          <w:rFonts w:ascii="ＭＳ 明朝" w:hAnsi="ＭＳ 明朝" w:hint="eastAsia"/>
          <w:szCs w:val="21"/>
        </w:rPr>
        <w:t>及び</w:t>
      </w:r>
      <w:r w:rsidRPr="00922203">
        <w:rPr>
          <w:rFonts w:ascii="ＭＳ 明朝" w:hAnsi="ＭＳ 明朝" w:hint="eastAsia"/>
          <w:szCs w:val="21"/>
        </w:rPr>
        <w:t>研究成果は乙に帰属するものとする。</w:t>
      </w:r>
    </w:p>
    <w:p w14:paraId="419F4B62"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【記録等の保存】</w:t>
      </w:r>
    </w:p>
    <w:p w14:paraId="171BD7CE" w14:textId="77777777" w:rsidR="00C22A1D" w:rsidRPr="00922203" w:rsidRDefault="00C22A1D" w:rsidP="005A7BAF">
      <w:pPr>
        <w:widowControl/>
        <w:spacing w:line="320" w:lineRule="exact"/>
        <w:ind w:left="1050" w:hangingChars="500" w:hanging="1050"/>
        <w:rPr>
          <w:rFonts w:ascii="ＭＳ 明朝" w:hAnsi="ＭＳ 明朝"/>
          <w:szCs w:val="21"/>
        </w:rPr>
      </w:pPr>
      <w:r w:rsidRPr="00922203">
        <w:rPr>
          <w:rFonts w:ascii="ＭＳ 明朝" w:hAnsi="ＭＳ 明朝" w:hint="eastAsia"/>
          <w:szCs w:val="21"/>
        </w:rPr>
        <w:t>第１３条　甲及び乙は、本</w:t>
      </w:r>
      <w:r w:rsidR="00186C6B" w:rsidRPr="00922203">
        <w:rPr>
          <w:rFonts w:ascii="ＭＳ 明朝" w:hAnsi="ＭＳ 明朝" w:hint="eastAsia"/>
          <w:szCs w:val="21"/>
        </w:rPr>
        <w:t>製造販売後臨床試験</w:t>
      </w:r>
      <w:r w:rsidRPr="00922203">
        <w:rPr>
          <w:rFonts w:ascii="ＭＳ 明朝" w:hAnsi="ＭＳ 明朝" w:hint="eastAsia"/>
          <w:szCs w:val="21"/>
        </w:rPr>
        <w:t>に関する記録等については、各々保存責任者を定めて適切に保存する。</w:t>
      </w:r>
    </w:p>
    <w:p w14:paraId="2232AE37" w14:textId="77777777" w:rsidR="00C22A1D" w:rsidRPr="00922203" w:rsidRDefault="00C22A1D" w:rsidP="005A7BAF">
      <w:pPr>
        <w:pStyle w:val="3"/>
        <w:widowControl/>
        <w:spacing w:line="320" w:lineRule="exact"/>
        <w:rPr>
          <w:rFonts w:ascii="ＭＳ 明朝" w:hAnsi="ＭＳ 明朝"/>
          <w:szCs w:val="21"/>
        </w:rPr>
      </w:pPr>
      <w:r w:rsidRPr="00922203">
        <w:rPr>
          <w:rFonts w:ascii="ＭＳ 明朝" w:hAnsi="ＭＳ 明朝" w:hint="eastAsia"/>
          <w:szCs w:val="21"/>
        </w:rPr>
        <w:t>２　甲における保存期間は</w:t>
      </w:r>
      <w:r w:rsidR="002537EF" w:rsidRPr="00922203">
        <w:rPr>
          <w:rFonts w:ascii="ＭＳ 明朝" w:hAnsi="ＭＳ 明朝" w:hint="eastAsia"/>
          <w:szCs w:val="21"/>
        </w:rPr>
        <w:t>被験薬の再審査又は再評価が終了するまでの期間とする。</w:t>
      </w:r>
      <w:r w:rsidRPr="00922203">
        <w:rPr>
          <w:rFonts w:ascii="ＭＳ 明朝" w:hAnsi="ＭＳ 明朝" w:hint="eastAsia"/>
          <w:szCs w:val="21"/>
        </w:rPr>
        <w:t>ただし、乙がこれよりも長期間の保存を必要とする場合には、保存期間及び保存方法について、甲及び乙は協議し決定するものとする。</w:t>
      </w:r>
    </w:p>
    <w:p w14:paraId="0D522630" w14:textId="77777777" w:rsidR="00C22A1D" w:rsidRPr="00922203" w:rsidRDefault="00C22A1D" w:rsidP="005A7BAF">
      <w:pPr>
        <w:pStyle w:val="3"/>
        <w:widowControl/>
        <w:spacing w:line="320" w:lineRule="exact"/>
        <w:rPr>
          <w:rFonts w:ascii="ＭＳ 明朝" w:hAnsi="ＭＳ 明朝"/>
          <w:szCs w:val="21"/>
        </w:rPr>
      </w:pPr>
      <w:r w:rsidRPr="00922203">
        <w:rPr>
          <w:rFonts w:ascii="ＭＳ 明朝" w:hAnsi="ＭＳ 明朝" w:hint="eastAsia"/>
          <w:szCs w:val="21"/>
        </w:rPr>
        <w:t xml:space="preserve">３　</w:t>
      </w:r>
      <w:r w:rsidR="002537EF" w:rsidRPr="00922203">
        <w:rPr>
          <w:rFonts w:ascii="ＭＳ 明朝" w:hAnsi="ＭＳ 明朝" w:hint="eastAsia"/>
          <w:szCs w:val="21"/>
        </w:rPr>
        <w:t>乙は、被験薬に係る再審査若しくは再評価の結果通知を受けた場合又は記録等の保存を要しなくなった場合には、これを遅滞なく甲に通知するものとする。</w:t>
      </w:r>
    </w:p>
    <w:p w14:paraId="5914E098"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【本</w:t>
      </w:r>
      <w:r w:rsidR="00186C6B" w:rsidRPr="00922203">
        <w:rPr>
          <w:rFonts w:ascii="ＭＳ 明朝" w:hAnsi="ＭＳ 明朝" w:hint="eastAsia"/>
          <w:szCs w:val="21"/>
        </w:rPr>
        <w:t>製造販売後臨床試験</w:t>
      </w:r>
      <w:r w:rsidRPr="00922203">
        <w:rPr>
          <w:rFonts w:ascii="ＭＳ 明朝" w:hAnsi="ＭＳ 明朝" w:hint="eastAsia"/>
          <w:szCs w:val="21"/>
        </w:rPr>
        <w:t>に係る経費の請求等】</w:t>
      </w:r>
    </w:p>
    <w:p w14:paraId="0A167E7D" w14:textId="5E3101CA" w:rsidR="00477335" w:rsidRPr="004E58B4" w:rsidRDefault="00C22A1D" w:rsidP="00477335">
      <w:pPr>
        <w:widowControl/>
        <w:spacing w:line="320" w:lineRule="exact"/>
        <w:ind w:left="1050" w:hangingChars="500" w:hanging="1050"/>
        <w:rPr>
          <w:szCs w:val="21"/>
        </w:rPr>
      </w:pPr>
      <w:r w:rsidRPr="00922203">
        <w:rPr>
          <w:rFonts w:ascii="ＭＳ 明朝" w:hAnsi="ＭＳ 明朝" w:hint="eastAsia"/>
          <w:kern w:val="0"/>
          <w:szCs w:val="21"/>
        </w:rPr>
        <w:t>第１４条　本</w:t>
      </w:r>
      <w:r w:rsidR="00186C6B" w:rsidRPr="00922203">
        <w:rPr>
          <w:rFonts w:ascii="ＭＳ 明朝" w:hAnsi="ＭＳ 明朝" w:hint="eastAsia"/>
          <w:kern w:val="0"/>
          <w:szCs w:val="21"/>
        </w:rPr>
        <w:t>製造販売後臨床試験</w:t>
      </w:r>
      <w:r w:rsidRPr="00922203">
        <w:rPr>
          <w:rFonts w:ascii="ＭＳ 明朝" w:hAnsi="ＭＳ 明朝" w:hint="eastAsia"/>
          <w:szCs w:val="21"/>
        </w:rPr>
        <w:t>の実施に関して甲が乙に請求する経費は、</w:t>
      </w:r>
      <w:r w:rsidR="00477335" w:rsidRPr="008526C6">
        <w:rPr>
          <w:rFonts w:hint="eastAsia"/>
          <w:szCs w:val="21"/>
        </w:rPr>
        <w:t>本</w:t>
      </w:r>
      <w:r w:rsidR="00477335" w:rsidRPr="00922203">
        <w:rPr>
          <w:rFonts w:ascii="ＭＳ 明朝" w:hAnsi="ＭＳ 明朝" w:hint="eastAsia"/>
          <w:kern w:val="0"/>
          <w:szCs w:val="21"/>
        </w:rPr>
        <w:t>製造販売後臨床試験</w:t>
      </w:r>
      <w:r w:rsidR="00477335" w:rsidRPr="008526C6">
        <w:rPr>
          <w:rFonts w:hint="eastAsia"/>
          <w:szCs w:val="21"/>
        </w:rPr>
        <w:t>に要する</w:t>
      </w:r>
      <w:r w:rsidR="00477335">
        <w:rPr>
          <w:rFonts w:hint="eastAsia"/>
          <w:szCs w:val="21"/>
        </w:rPr>
        <w:t>費用</w:t>
      </w:r>
      <w:r w:rsidR="00477335" w:rsidRPr="008526C6">
        <w:rPr>
          <w:rFonts w:hint="eastAsia"/>
          <w:szCs w:val="21"/>
        </w:rPr>
        <w:t>のうち、診療に要する</w:t>
      </w:r>
      <w:r w:rsidR="00477335">
        <w:rPr>
          <w:rFonts w:hint="eastAsia"/>
          <w:szCs w:val="21"/>
        </w:rPr>
        <w:t>費用</w:t>
      </w:r>
      <w:r w:rsidR="00477335" w:rsidRPr="008526C6">
        <w:rPr>
          <w:rFonts w:hint="eastAsia"/>
          <w:szCs w:val="21"/>
        </w:rPr>
        <w:t>以外のものであって本</w:t>
      </w:r>
      <w:r w:rsidR="00477335" w:rsidRPr="00922203">
        <w:rPr>
          <w:rFonts w:ascii="ＭＳ 明朝" w:hAnsi="ＭＳ 明朝" w:hint="eastAsia"/>
          <w:kern w:val="0"/>
          <w:szCs w:val="21"/>
        </w:rPr>
        <w:t>製造販売後臨床試験</w:t>
      </w:r>
      <w:r w:rsidR="00477335" w:rsidRPr="008526C6">
        <w:rPr>
          <w:rFonts w:hint="eastAsia"/>
          <w:szCs w:val="21"/>
        </w:rPr>
        <w:t>の適正な実施に必要な</w:t>
      </w:r>
      <w:r w:rsidR="00477335">
        <w:rPr>
          <w:rFonts w:hint="eastAsia"/>
          <w:szCs w:val="21"/>
        </w:rPr>
        <w:t>経費とする。</w:t>
      </w:r>
      <w:r w:rsidR="00477335" w:rsidRPr="00354A52">
        <w:rPr>
          <w:rFonts w:hint="eastAsia"/>
          <w:szCs w:val="21"/>
        </w:rPr>
        <w:t>なお、</w:t>
      </w:r>
      <w:r w:rsidR="00477335">
        <w:rPr>
          <w:rFonts w:hint="eastAsia"/>
          <w:szCs w:val="21"/>
        </w:rPr>
        <w:t>各</w:t>
      </w:r>
      <w:r w:rsidR="00477335" w:rsidRPr="00354A52">
        <w:rPr>
          <w:rFonts w:hint="eastAsia"/>
          <w:szCs w:val="21"/>
        </w:rPr>
        <w:t>費用</w:t>
      </w:r>
      <w:r w:rsidR="00477335">
        <w:rPr>
          <w:rFonts w:hint="eastAsia"/>
          <w:szCs w:val="21"/>
        </w:rPr>
        <w:t>の単価、請求方法等</w:t>
      </w:r>
      <w:r w:rsidR="00477335" w:rsidRPr="00354A52">
        <w:rPr>
          <w:rFonts w:hint="eastAsia"/>
          <w:szCs w:val="21"/>
        </w:rPr>
        <w:t>については別紙</w:t>
      </w:r>
      <w:r w:rsidR="00477335" w:rsidRPr="00C84B8F">
        <w:rPr>
          <w:rFonts w:asciiTheme="minorEastAsia" w:eastAsiaTheme="minorEastAsia" w:hAnsiTheme="minorEastAsia" w:hint="eastAsia"/>
          <w:szCs w:val="21"/>
        </w:rPr>
        <w:t>1</w:t>
      </w:r>
      <w:r w:rsidR="00477335" w:rsidRPr="00354A52">
        <w:rPr>
          <w:rFonts w:hint="eastAsia"/>
          <w:szCs w:val="21"/>
        </w:rPr>
        <w:t>のとおりとする。</w:t>
      </w:r>
    </w:p>
    <w:p w14:paraId="1BFF3DF4" w14:textId="515D7BC5" w:rsidR="00477335" w:rsidRPr="00BB7D1D" w:rsidRDefault="00477335" w:rsidP="00477335">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F30C58"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29F88A7D" w14:textId="77777777" w:rsidR="00477335" w:rsidRPr="00BB7D1D" w:rsidRDefault="00477335" w:rsidP="00477335">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3EE5B6E0" w14:textId="77777777" w:rsidR="00477335" w:rsidRDefault="00477335" w:rsidP="00477335">
      <w:pPr>
        <w:widowControl/>
        <w:spacing w:line="320" w:lineRule="exact"/>
        <w:ind w:leftChars="300" w:left="1077" w:hangingChars="213" w:hanging="447"/>
        <w:rPr>
          <w:rFonts w:ascii="ＭＳ 明朝" w:hAnsi="ＭＳ 明朝"/>
        </w:rPr>
      </w:pPr>
      <w:r w:rsidRPr="00BB7D1D">
        <w:rPr>
          <w:rFonts w:ascii="ＭＳ 明朝" w:hAnsi="ＭＳ 明朝" w:hint="eastAsia"/>
        </w:rPr>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10F91571" w14:textId="191E8152" w:rsidR="00C22A1D" w:rsidRPr="00922203" w:rsidRDefault="00477335" w:rsidP="00477335">
      <w:pPr>
        <w:widowControl/>
        <w:spacing w:line="320" w:lineRule="exact"/>
        <w:ind w:leftChars="300" w:left="1050" w:hangingChars="200" w:hanging="420"/>
        <w:rPr>
          <w:rFonts w:ascii="ＭＳ 明朝" w:hAnsi="ＭＳ 明朝"/>
          <w:szCs w:val="21"/>
        </w:rPr>
      </w:pPr>
      <w:r>
        <w:rPr>
          <w:rFonts w:ascii="ＭＳ 明朝" w:hAnsi="ＭＳ 明朝" w:hint="eastAsia"/>
        </w:rPr>
        <w:t xml:space="preserve">５　</w:t>
      </w:r>
      <w:r w:rsidRPr="00542D14">
        <w:rPr>
          <w:rFonts w:ascii="ＭＳ 明朝" w:hAnsi="ＭＳ 明朝" w:hint="eastAsia"/>
        </w:rPr>
        <w:t>甲が</w:t>
      </w:r>
      <w:r w:rsidRPr="00922203">
        <w:rPr>
          <w:rFonts w:ascii="ＭＳ 明朝" w:hAnsi="ＭＳ 明朝" w:hint="eastAsia"/>
          <w:kern w:val="0"/>
          <w:szCs w:val="21"/>
        </w:rPr>
        <w:t>本製造販売後臨床試験</w:t>
      </w:r>
      <w:r w:rsidRPr="00542D14">
        <w:rPr>
          <w:rFonts w:ascii="ＭＳ 明朝" w:hAnsi="ＭＳ 明朝" w:hint="eastAsia"/>
        </w:rPr>
        <w:t>の実施に係る業務の一部を治験施設支援機関に委託する場合、支援業務に係る費用については別途定めるものとする。</w:t>
      </w:r>
    </w:p>
    <w:p w14:paraId="3F1FF6E9"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【契約の解除】</w:t>
      </w:r>
    </w:p>
    <w:p w14:paraId="4850300C" w14:textId="77777777" w:rsidR="00C22A1D" w:rsidRPr="00922203" w:rsidRDefault="00C22A1D" w:rsidP="005A7BAF">
      <w:pPr>
        <w:widowControl/>
        <w:spacing w:line="320" w:lineRule="exact"/>
        <w:ind w:left="1021" w:hangingChars="486" w:hanging="1021"/>
        <w:rPr>
          <w:rFonts w:ascii="ＭＳ 明朝" w:hAnsi="ＭＳ 明朝"/>
          <w:szCs w:val="21"/>
        </w:rPr>
      </w:pPr>
      <w:r w:rsidRPr="00922203">
        <w:rPr>
          <w:rFonts w:ascii="ＭＳ 明朝" w:hAnsi="ＭＳ 明朝" w:hint="eastAsia"/>
          <w:szCs w:val="21"/>
        </w:rPr>
        <w:t>第１５条　乙は、甲がＧＣＰ省令</w:t>
      </w:r>
      <w:r w:rsidR="00B83906" w:rsidRPr="00922203">
        <w:rPr>
          <w:rFonts w:ascii="ＭＳ 明朝" w:hAnsi="ＭＳ 明朝" w:hint="eastAsia"/>
          <w:szCs w:val="21"/>
        </w:rPr>
        <w:t>等</w:t>
      </w: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実施計画書又はこの契約に違反することにより適正な</w:t>
      </w:r>
      <w:r w:rsidR="00186C6B" w:rsidRPr="00922203">
        <w:rPr>
          <w:rFonts w:ascii="ＭＳ 明朝" w:hAnsi="ＭＳ 明朝" w:hint="eastAsia"/>
          <w:szCs w:val="21"/>
        </w:rPr>
        <w:t>製造販売後臨床試験</w:t>
      </w:r>
      <w:r w:rsidRPr="00922203">
        <w:rPr>
          <w:rFonts w:ascii="ＭＳ 明朝" w:hAnsi="ＭＳ 明朝" w:hint="eastAsia"/>
          <w:szCs w:val="21"/>
        </w:rPr>
        <w:t>に支障を生じたと認める場合（被験者の緊急の危険を回避するため、その他医療上やむを得ない理由により</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実施計画書から逸脱した場合を除く）には、この契約を解除することができる。</w:t>
      </w:r>
    </w:p>
    <w:p w14:paraId="47500950" w14:textId="77777777" w:rsidR="00C22A1D" w:rsidRPr="00922203" w:rsidRDefault="00C22A1D" w:rsidP="005A7BAF">
      <w:pPr>
        <w:widowControl/>
        <w:spacing w:line="320" w:lineRule="exact"/>
        <w:ind w:leftChars="299" w:left="1033" w:hangingChars="193" w:hanging="405"/>
        <w:rPr>
          <w:rFonts w:ascii="ＭＳ 明朝" w:hAnsi="ＭＳ 明朝"/>
          <w:szCs w:val="21"/>
        </w:rPr>
      </w:pPr>
      <w:r w:rsidRPr="00922203">
        <w:rPr>
          <w:rFonts w:ascii="ＭＳ 明朝" w:hAnsi="ＭＳ 明朝" w:hint="eastAsia"/>
          <w:szCs w:val="21"/>
        </w:rPr>
        <w:t>２　甲は、ＧＣＰ省令第３１条第１項又は第２項の規定により意見を聴いた</w:t>
      </w:r>
      <w:r w:rsidR="009826FB" w:rsidRPr="00922203">
        <w:rPr>
          <w:rFonts w:ascii="ＭＳ 明朝" w:hAnsi="ＭＳ 明朝" w:hint="eastAsia"/>
          <w:szCs w:val="21"/>
        </w:rPr>
        <w:t>治験審査委員会</w:t>
      </w:r>
      <w:r w:rsidRPr="00922203">
        <w:rPr>
          <w:rFonts w:ascii="ＭＳ 明朝" w:hAnsi="ＭＳ 明朝" w:hint="eastAsia"/>
          <w:szCs w:val="21"/>
        </w:rPr>
        <w:t>が、本</w:t>
      </w:r>
      <w:r w:rsidR="00186C6B" w:rsidRPr="00922203">
        <w:rPr>
          <w:rFonts w:ascii="ＭＳ 明朝" w:hAnsi="ＭＳ 明朝" w:hint="eastAsia"/>
          <w:szCs w:val="21"/>
        </w:rPr>
        <w:t>製造販売後臨床試験</w:t>
      </w:r>
      <w:r w:rsidRPr="00922203">
        <w:rPr>
          <w:rFonts w:ascii="ＭＳ 明朝" w:hAnsi="ＭＳ 明朝" w:hint="eastAsia"/>
          <w:szCs w:val="21"/>
        </w:rPr>
        <w:t>を継続して行うことが適当でない旨の意見を通知してきた場合は、直ちに本契約を解除することができる。</w:t>
      </w:r>
    </w:p>
    <w:p w14:paraId="64820A71" w14:textId="77777777" w:rsidR="00C22A1D" w:rsidRPr="00922203" w:rsidRDefault="00C22A1D" w:rsidP="005A7BAF">
      <w:pPr>
        <w:widowControl/>
        <w:spacing w:line="320" w:lineRule="exact"/>
        <w:ind w:leftChars="299" w:left="1019" w:hangingChars="186" w:hanging="391"/>
        <w:rPr>
          <w:rFonts w:ascii="ＭＳ 明朝" w:hAnsi="ＭＳ 明朝"/>
          <w:szCs w:val="21"/>
        </w:rPr>
      </w:pPr>
      <w:r w:rsidRPr="00922203">
        <w:rPr>
          <w:rFonts w:ascii="ＭＳ 明朝" w:hAnsi="ＭＳ 明朝" w:hint="eastAsia"/>
          <w:szCs w:val="21"/>
        </w:rPr>
        <w:t>３　第１項又は第２項に基づき本契約が解除された場合であっても、第３条第２項、第７条、第９条、第１０条、第１１条、第１２条、第１３条の規定はなお有効に存続する。</w:t>
      </w:r>
    </w:p>
    <w:p w14:paraId="44D89FB8"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【補則】</w:t>
      </w:r>
    </w:p>
    <w:p w14:paraId="45743FDE" w14:textId="4253DF96" w:rsidR="00017588" w:rsidRPr="00922203" w:rsidRDefault="00017588" w:rsidP="005A7BAF">
      <w:pPr>
        <w:widowControl/>
        <w:spacing w:line="320" w:lineRule="exact"/>
        <w:ind w:left="1079" w:hangingChars="514" w:hanging="1079"/>
        <w:rPr>
          <w:rFonts w:ascii="ＭＳ 明朝" w:hAnsi="ＭＳ 明朝"/>
          <w:szCs w:val="21"/>
        </w:rPr>
      </w:pPr>
      <w:r w:rsidRPr="00922203">
        <w:rPr>
          <w:rFonts w:ascii="ＭＳ 明朝" w:hAnsi="ＭＳ 明朝" w:hint="eastAsia"/>
          <w:szCs w:val="21"/>
        </w:rPr>
        <w:t>第１６条　本契約に定めのない事項、又は疑義が生じた事項については、その都度</w:t>
      </w:r>
      <w:r w:rsidR="009F6BB7" w:rsidRPr="00106DCE">
        <w:rPr>
          <w:rFonts w:ascii="ＭＳ 明朝" w:hAnsi="ＭＳ 明朝" w:hint="eastAsia"/>
        </w:rPr>
        <w:t>甲乙及び</w:t>
      </w:r>
      <w:r w:rsidR="009F6BB7">
        <w:rPr>
          <w:rFonts w:ascii="ＭＳ 明朝" w:hAnsi="ＭＳ 明朝" w:hint="eastAsia"/>
        </w:rPr>
        <w:t>丙</w:t>
      </w:r>
      <w:r w:rsidRPr="00922203">
        <w:rPr>
          <w:rFonts w:ascii="ＭＳ 明朝" w:hAnsi="ＭＳ 明朝" w:hint="eastAsia"/>
          <w:szCs w:val="21"/>
        </w:rPr>
        <w:t>は誠意をもって協議し決定する。</w:t>
      </w:r>
    </w:p>
    <w:p w14:paraId="17C30250" w14:textId="77777777" w:rsidR="00017588" w:rsidRPr="00922203" w:rsidRDefault="00017588" w:rsidP="005A7BAF">
      <w:pPr>
        <w:widowControl/>
        <w:spacing w:line="320" w:lineRule="exact"/>
        <w:rPr>
          <w:rFonts w:ascii="ＭＳ 明朝" w:hAnsi="ＭＳ 明朝"/>
          <w:szCs w:val="21"/>
        </w:rPr>
      </w:pPr>
    </w:p>
    <w:p w14:paraId="2F3C88A9" w14:textId="26B54B32" w:rsidR="00017588" w:rsidRPr="00922203" w:rsidRDefault="00017588" w:rsidP="005A7BAF">
      <w:pPr>
        <w:widowControl/>
        <w:spacing w:line="320" w:lineRule="exact"/>
        <w:ind w:firstLineChars="100" w:firstLine="210"/>
        <w:rPr>
          <w:rFonts w:ascii="ＭＳ 明朝" w:hAnsi="ＭＳ 明朝"/>
          <w:szCs w:val="21"/>
        </w:rPr>
      </w:pPr>
      <w:r w:rsidRPr="00922203">
        <w:rPr>
          <w:rFonts w:ascii="ＭＳ 明朝" w:hAnsi="ＭＳ 明朝" w:hint="eastAsia"/>
          <w:szCs w:val="21"/>
        </w:rPr>
        <w:t>上記契約締結の証しとして本書</w:t>
      </w:r>
      <w:r w:rsidR="009F6BB7">
        <w:rPr>
          <w:rFonts w:ascii="ＭＳ 明朝" w:hAnsi="ＭＳ 明朝" w:hint="eastAsia"/>
          <w:szCs w:val="21"/>
        </w:rPr>
        <w:t>３</w:t>
      </w:r>
      <w:r w:rsidR="009F6BB7" w:rsidRPr="00922203">
        <w:rPr>
          <w:rFonts w:ascii="ＭＳ 明朝" w:hAnsi="ＭＳ 明朝" w:hint="eastAsia"/>
          <w:szCs w:val="21"/>
        </w:rPr>
        <w:t>通</w:t>
      </w:r>
      <w:r w:rsidRPr="00922203">
        <w:rPr>
          <w:rFonts w:ascii="ＭＳ 明朝" w:hAnsi="ＭＳ 明朝" w:hint="eastAsia"/>
          <w:szCs w:val="21"/>
        </w:rPr>
        <w:t>を作成し、甲及び乙は記名</w:t>
      </w:r>
      <w:r w:rsidR="00DE7C9A" w:rsidRPr="00922203">
        <w:rPr>
          <w:rFonts w:ascii="ＭＳ 明朝" w:hAnsi="ＭＳ 明朝" w:hint="eastAsia"/>
          <w:szCs w:val="21"/>
        </w:rPr>
        <w:t>押印</w:t>
      </w:r>
      <w:r w:rsidRPr="00922203">
        <w:rPr>
          <w:rFonts w:ascii="ＭＳ 明朝" w:hAnsi="ＭＳ 明朝" w:hint="eastAsia"/>
          <w:szCs w:val="21"/>
        </w:rPr>
        <w:t>のうえ、各その１部を保有するものとする。</w:t>
      </w:r>
    </w:p>
    <w:p w14:paraId="60745D45" w14:textId="1D2DE79D" w:rsidR="00EB6909" w:rsidRDefault="00EB6909" w:rsidP="005A7BAF">
      <w:pPr>
        <w:widowControl/>
        <w:spacing w:line="320" w:lineRule="exact"/>
        <w:rPr>
          <w:rFonts w:ascii="ＭＳ 明朝" w:hAnsi="ＭＳ 明朝"/>
          <w:szCs w:val="21"/>
        </w:rPr>
      </w:pPr>
    </w:p>
    <w:p w14:paraId="051B212B" w14:textId="77777777" w:rsidR="00E977C7" w:rsidRPr="00922203" w:rsidRDefault="00E977C7" w:rsidP="005A7BAF">
      <w:pPr>
        <w:widowControl/>
        <w:spacing w:line="320" w:lineRule="exact"/>
        <w:rPr>
          <w:rFonts w:ascii="ＭＳ 明朝" w:hAnsi="ＭＳ 明朝"/>
          <w:szCs w:val="21"/>
        </w:rPr>
      </w:pPr>
    </w:p>
    <w:p w14:paraId="6B2B11CE" w14:textId="77777777" w:rsidR="00EC4BDA" w:rsidRPr="00106DCE" w:rsidRDefault="00EC4BDA" w:rsidP="005A7BAF">
      <w:pPr>
        <w:widowControl/>
        <w:spacing w:line="320" w:lineRule="exact"/>
        <w:rPr>
          <w:rFonts w:ascii="ＭＳ 明朝" w:hAnsi="ＭＳ 明朝"/>
        </w:rPr>
      </w:pPr>
      <w:r w:rsidRPr="00106DCE">
        <w:rPr>
          <w:rFonts w:ascii="ＭＳ 明朝" w:hAnsi="ＭＳ 明朝" w:hint="eastAsia"/>
        </w:rPr>
        <w:t xml:space="preserve">　西暦　　　　年　　月　　日</w:t>
      </w:r>
    </w:p>
    <w:p w14:paraId="6E5701B2" w14:textId="77777777" w:rsidR="00EC4BDA" w:rsidRPr="00106DCE" w:rsidRDefault="00EC4BDA" w:rsidP="005A7BAF">
      <w:pPr>
        <w:widowControl/>
        <w:tabs>
          <w:tab w:val="left" w:pos="462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甲　大阪府枚方市新町２丁目</w:t>
      </w:r>
      <w:r>
        <w:rPr>
          <w:rFonts w:ascii="ＭＳ 明朝" w:hAnsi="ＭＳ 明朝" w:hint="eastAsia"/>
        </w:rPr>
        <w:t>５</w:t>
      </w:r>
      <w:r w:rsidRPr="00106DCE">
        <w:rPr>
          <w:rFonts w:ascii="ＭＳ 明朝" w:hAnsi="ＭＳ 明朝" w:hint="eastAsia"/>
        </w:rPr>
        <w:t>番１号</w:t>
      </w:r>
    </w:p>
    <w:p w14:paraId="1AE8FF3B" w14:textId="77777777" w:rsidR="00EC4BDA" w:rsidRPr="00106DCE" w:rsidRDefault="00EC4BDA" w:rsidP="005A7BAF">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77942DC2" w14:textId="3CEF7DE8" w:rsidR="00EC4BDA" w:rsidRPr="00E977C7" w:rsidRDefault="00EC4BDA" w:rsidP="005A7BAF">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E977C7">
        <w:rPr>
          <w:rFonts w:ascii="ＭＳ 明朝" w:hAnsi="ＭＳ 明朝" w:hint="eastAsia"/>
        </w:rPr>
        <w:t>関西医科大学　学長</w:t>
      </w:r>
      <w:r w:rsidR="000923B0" w:rsidRPr="005918D9">
        <w:rPr>
          <w:rFonts w:ascii="ＭＳ 明朝" w:hAnsi="ＭＳ 明朝" w:hint="eastAsia"/>
        </w:rPr>
        <w:t xml:space="preserve">　　</w:t>
      </w:r>
      <w:r w:rsidR="000923B0">
        <w:rPr>
          <w:rFonts w:hint="eastAsia"/>
          <w:kern w:val="0"/>
        </w:rPr>
        <w:t>木梨　達雄　　　　印</w:t>
      </w:r>
    </w:p>
    <w:p w14:paraId="0AAC5594" w14:textId="77777777" w:rsidR="00EC4BDA" w:rsidRPr="00106DCE" w:rsidRDefault="00EC4BDA" w:rsidP="005A7BAF">
      <w:pPr>
        <w:widowControl/>
        <w:tabs>
          <w:tab w:val="left" w:pos="5040"/>
        </w:tabs>
        <w:spacing w:line="320" w:lineRule="exact"/>
        <w:rPr>
          <w:rFonts w:ascii="ＭＳ 明朝" w:hAnsi="ＭＳ 明朝"/>
          <w:u w:val="single"/>
        </w:rPr>
      </w:pPr>
    </w:p>
    <w:p w14:paraId="105BCA0A" w14:textId="77777777" w:rsidR="00EC4BDA" w:rsidRPr="00106DCE" w:rsidRDefault="00EC4BDA" w:rsidP="005A7BAF">
      <w:pPr>
        <w:widowControl/>
        <w:tabs>
          <w:tab w:val="left" w:pos="4648"/>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2C6288BF" w14:textId="77777777" w:rsidR="00017588" w:rsidRPr="00E977C7" w:rsidRDefault="00EC4BDA" w:rsidP="005A7BAF">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E977C7">
        <w:rPr>
          <w:rFonts w:ascii="ＭＳ 明朝" w:hAnsi="ＭＳ 明朝" w:hint="eastAsia"/>
        </w:rPr>
        <w:t xml:space="preserve">　　　　　　　　　　　　　　　　　　　　印</w:t>
      </w:r>
    </w:p>
    <w:p w14:paraId="46F20F5B" w14:textId="77777777" w:rsidR="009F6BB7" w:rsidRPr="00F52111" w:rsidRDefault="009F6BB7" w:rsidP="009F6BB7">
      <w:pPr>
        <w:widowControl/>
        <w:spacing w:beforeLines="100" w:before="398" w:line="320" w:lineRule="exact"/>
        <w:rPr>
          <w:rFonts w:ascii="ＭＳ 明朝" w:hAnsi="ＭＳ 明朝"/>
        </w:rPr>
      </w:pPr>
      <w:r w:rsidRPr="00F52111">
        <w:rPr>
          <w:rFonts w:ascii="ＭＳ 明朝" w:hAnsi="ＭＳ 明朝" w:hint="eastAsia"/>
        </w:rPr>
        <w:t>（乙が丙に委託する業務の範囲・内容）</w:t>
      </w:r>
    </w:p>
    <w:p w14:paraId="4F43F032" w14:textId="77777777" w:rsidR="009F6BB7" w:rsidRDefault="009F6BB7" w:rsidP="009F6BB7">
      <w:pPr>
        <w:widowControl/>
        <w:spacing w:line="320" w:lineRule="exact"/>
        <w:ind w:leftChars="-43" w:left="212" w:hangingChars="144" w:hanging="302"/>
        <w:rPr>
          <w:rFonts w:ascii="ＭＳ 明朝" w:hAnsi="ＭＳ 明朝"/>
          <w:color w:val="0070C0"/>
        </w:rPr>
      </w:pPr>
      <w:r w:rsidRPr="00522EDF">
        <w:rPr>
          <w:rFonts w:ascii="ＭＳ 明朝" w:hAnsi="ＭＳ 明朝" w:hint="eastAsia"/>
          <w:color w:val="0070C0"/>
        </w:rPr>
        <w:t>（例）</w:t>
      </w:r>
      <w:r>
        <w:rPr>
          <w:rFonts w:ascii="ＭＳ 明朝" w:hAnsi="ＭＳ 明朝" w:hint="eastAsia"/>
          <w:color w:val="0070C0"/>
        </w:rPr>
        <w:t>※適宜修正してください。</w:t>
      </w:r>
    </w:p>
    <w:p w14:paraId="7C629BB5" w14:textId="77777777" w:rsidR="009F6BB7" w:rsidRPr="00522EDF" w:rsidRDefault="009F6BB7" w:rsidP="009F6BB7">
      <w:pPr>
        <w:widowControl/>
        <w:spacing w:line="320" w:lineRule="exact"/>
        <w:ind w:leftChars="200" w:left="420"/>
        <w:rPr>
          <w:rFonts w:ascii="ＭＳ 明朝" w:hAnsi="ＭＳ 明朝"/>
          <w:color w:val="0070C0"/>
        </w:rPr>
      </w:pPr>
      <w:r w:rsidRPr="00522EDF">
        <w:rPr>
          <w:rFonts w:ascii="ＭＳ 明朝" w:hAnsi="ＭＳ 明朝" w:hint="eastAsia"/>
          <w:color w:val="0070C0"/>
        </w:rPr>
        <w:t>①業務開始準備に係わる業務</w:t>
      </w:r>
    </w:p>
    <w:p w14:paraId="6DFC5E05" w14:textId="77777777" w:rsidR="009F6BB7" w:rsidRPr="00522EDF" w:rsidRDefault="009F6BB7" w:rsidP="009F6BB7">
      <w:pPr>
        <w:widowControl/>
        <w:spacing w:line="320" w:lineRule="exact"/>
        <w:ind w:leftChars="200" w:left="420"/>
        <w:rPr>
          <w:rFonts w:ascii="ＭＳ 明朝" w:hAnsi="ＭＳ 明朝"/>
          <w:color w:val="0070C0"/>
        </w:rPr>
      </w:pPr>
      <w:r w:rsidRPr="00522EDF">
        <w:rPr>
          <w:rFonts w:ascii="ＭＳ 明朝" w:hAnsi="ＭＳ 明朝" w:hint="eastAsia"/>
          <w:color w:val="0070C0"/>
        </w:rPr>
        <w:t>②契約手続きに係わる業務</w:t>
      </w:r>
    </w:p>
    <w:p w14:paraId="05AFDBFB" w14:textId="1D1063F4" w:rsidR="009F6BB7" w:rsidRPr="00522EDF" w:rsidRDefault="009F6BB7" w:rsidP="009F6BB7">
      <w:pPr>
        <w:widowControl/>
        <w:spacing w:line="320" w:lineRule="exact"/>
        <w:ind w:leftChars="200" w:left="420"/>
        <w:rPr>
          <w:rFonts w:ascii="ＭＳ 明朝" w:hAnsi="ＭＳ 明朝"/>
          <w:color w:val="0070C0"/>
        </w:rPr>
      </w:pPr>
      <w:r w:rsidRPr="00522EDF">
        <w:rPr>
          <w:rFonts w:ascii="ＭＳ 明朝" w:hAnsi="ＭＳ 明朝" w:hint="eastAsia"/>
          <w:color w:val="0070C0"/>
        </w:rPr>
        <w:t>③</w:t>
      </w:r>
      <w:r w:rsidR="007F1E49" w:rsidRPr="007F1E49">
        <w:rPr>
          <w:rFonts w:ascii="ＭＳ 明朝" w:hAnsi="ＭＳ 明朝" w:hint="eastAsia"/>
          <w:color w:val="0070C0"/>
        </w:rPr>
        <w:t>製造販売後臨床</w:t>
      </w:r>
      <w:r>
        <w:rPr>
          <w:rFonts w:ascii="ＭＳ 明朝" w:hAnsi="ＭＳ 明朝" w:hint="eastAsia"/>
          <w:color w:val="0070C0"/>
        </w:rPr>
        <w:t>試験</w:t>
      </w:r>
      <w:r w:rsidRPr="00522EDF">
        <w:rPr>
          <w:rFonts w:ascii="ＭＳ 明朝" w:hAnsi="ＭＳ 明朝" w:hint="eastAsia"/>
          <w:color w:val="0070C0"/>
        </w:rPr>
        <w:t>薬の交付・回収に係わる業務</w:t>
      </w:r>
    </w:p>
    <w:p w14:paraId="4696F0E5" w14:textId="5D2B43F0" w:rsidR="009F6BB7" w:rsidRPr="00522EDF" w:rsidRDefault="009F6BB7" w:rsidP="009F6BB7">
      <w:pPr>
        <w:widowControl/>
        <w:spacing w:line="320" w:lineRule="exact"/>
        <w:ind w:leftChars="200" w:left="420"/>
        <w:rPr>
          <w:rFonts w:ascii="ＭＳ 明朝" w:hAnsi="ＭＳ 明朝"/>
          <w:color w:val="0070C0"/>
        </w:rPr>
      </w:pPr>
      <w:r w:rsidRPr="00522EDF">
        <w:rPr>
          <w:rFonts w:ascii="ＭＳ 明朝" w:hAnsi="ＭＳ 明朝" w:hint="eastAsia"/>
          <w:color w:val="0070C0"/>
        </w:rPr>
        <w:t>④</w:t>
      </w:r>
      <w:r w:rsidR="007F1E49" w:rsidRPr="007F1E49">
        <w:rPr>
          <w:rFonts w:ascii="ＭＳ 明朝" w:hAnsi="ＭＳ 明朝" w:hint="eastAsia"/>
          <w:color w:val="0070C0"/>
        </w:rPr>
        <w:t>製造販売後臨床</w:t>
      </w:r>
      <w:r>
        <w:rPr>
          <w:rFonts w:ascii="ＭＳ 明朝" w:hAnsi="ＭＳ 明朝" w:hint="eastAsia"/>
          <w:color w:val="0070C0"/>
        </w:rPr>
        <w:t>試験</w:t>
      </w:r>
      <w:r w:rsidRPr="00522EDF">
        <w:rPr>
          <w:rFonts w:ascii="ＭＳ 明朝" w:hAnsi="ＭＳ 明朝" w:hint="eastAsia"/>
          <w:color w:val="0070C0"/>
        </w:rPr>
        <w:t>のモニタリングに係わる業務</w:t>
      </w:r>
    </w:p>
    <w:p w14:paraId="27A44A53" w14:textId="77777777" w:rsidR="009F6BB7" w:rsidRPr="00522EDF" w:rsidRDefault="009F6BB7" w:rsidP="009F6BB7">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⑤安全性情報管理に係わる業務</w:t>
      </w:r>
    </w:p>
    <w:p w14:paraId="64C4106A" w14:textId="18571669" w:rsidR="009F6BB7" w:rsidRPr="00522EDF" w:rsidRDefault="009F6BB7" w:rsidP="009F6BB7">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⑥</w:t>
      </w:r>
      <w:r w:rsidR="007F1E49" w:rsidRPr="007F1E49">
        <w:rPr>
          <w:rFonts w:ascii="ＭＳ 明朝" w:hAnsi="ＭＳ 明朝" w:hint="eastAsia"/>
          <w:color w:val="0070C0"/>
        </w:rPr>
        <w:t>製造販売後臨床</w:t>
      </w:r>
      <w:r>
        <w:rPr>
          <w:rFonts w:ascii="ＭＳ 明朝" w:hAnsi="ＭＳ 明朝" w:hint="eastAsia"/>
          <w:color w:val="0070C0"/>
        </w:rPr>
        <w:t>試験</w:t>
      </w:r>
      <w:r w:rsidRPr="00522EDF">
        <w:rPr>
          <w:rFonts w:ascii="ＭＳ 明朝" w:hAnsi="ＭＳ 明朝" w:hint="eastAsia"/>
          <w:color w:val="0070C0"/>
        </w:rPr>
        <w:t>終了手続きに係わる業務</w:t>
      </w:r>
    </w:p>
    <w:p w14:paraId="50B6B089" w14:textId="77777777" w:rsidR="009F6BB7" w:rsidRPr="00522EDF" w:rsidRDefault="009F6BB7" w:rsidP="009F6BB7">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lastRenderedPageBreak/>
        <w:t>⑦資料保管に係わる業務</w:t>
      </w:r>
    </w:p>
    <w:p w14:paraId="0B9F658B" w14:textId="7902D490" w:rsidR="009F6BB7" w:rsidRPr="00522EDF" w:rsidRDefault="009F6BB7" w:rsidP="009F6BB7">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⑧</w:t>
      </w:r>
      <w:r w:rsidR="007F1E49" w:rsidRPr="007F1E49">
        <w:rPr>
          <w:rFonts w:ascii="ＭＳ 明朝" w:hAnsi="ＭＳ 明朝" w:hint="eastAsia"/>
          <w:color w:val="0070C0"/>
        </w:rPr>
        <w:t>製造販売後臨床</w:t>
      </w:r>
      <w:r>
        <w:rPr>
          <w:rFonts w:ascii="ＭＳ 明朝" w:hAnsi="ＭＳ 明朝" w:hint="eastAsia"/>
          <w:color w:val="0070C0"/>
        </w:rPr>
        <w:t>試験</w:t>
      </w:r>
      <w:r w:rsidRPr="00522EDF">
        <w:rPr>
          <w:rFonts w:ascii="ＭＳ 明朝" w:hAnsi="ＭＳ 明朝" w:hint="eastAsia"/>
          <w:color w:val="0070C0"/>
        </w:rPr>
        <w:t>費用支払に係わる業務</w:t>
      </w:r>
    </w:p>
    <w:p w14:paraId="19B9D347" w14:textId="5A7D0060" w:rsidR="009F6BB7" w:rsidRPr="00F52111" w:rsidRDefault="009F6BB7" w:rsidP="009F6BB7">
      <w:pPr>
        <w:widowControl/>
        <w:tabs>
          <w:tab w:val="left" w:pos="4648"/>
        </w:tabs>
        <w:ind w:leftChars="166" w:left="349" w:firstLineChars="93" w:firstLine="195"/>
        <w:rPr>
          <w:rFonts w:ascii="ＭＳ 明朝" w:hAnsi="ＭＳ 明朝"/>
        </w:rPr>
      </w:pPr>
      <w:r w:rsidRPr="00F52111">
        <w:rPr>
          <w:rFonts w:ascii="ＭＳ 明朝" w:hAnsi="ＭＳ 明朝" w:hint="eastAsia"/>
        </w:rPr>
        <w:t xml:space="preserve">　　　　　　　　　</w:t>
      </w:r>
      <w:r w:rsidRPr="00F52111">
        <w:rPr>
          <w:rFonts w:ascii="ＭＳ 明朝" w:hAnsi="ＭＳ 明朝" w:hint="eastAsia"/>
        </w:rPr>
        <w:tab/>
        <w:t xml:space="preserve">丙　</w:t>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p>
    <w:p w14:paraId="08EB09A9" w14:textId="77777777" w:rsidR="009F6BB7" w:rsidRPr="009C1FFC" w:rsidRDefault="009F6BB7" w:rsidP="009F6BB7">
      <w:pPr>
        <w:widowControl/>
        <w:rPr>
          <w:rFonts w:ascii="ＭＳ 明朝" w:hAnsi="ＭＳ 明朝"/>
        </w:rPr>
      </w:pPr>
      <w:r w:rsidRPr="00F52111">
        <w:rPr>
          <w:rFonts w:ascii="ＭＳ 明朝" w:hAnsi="ＭＳ 明朝" w:hint="eastAsia"/>
        </w:rPr>
        <w:t xml:space="preserve">　　　　　　　　　　　　　</w:t>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9C1FFC">
        <w:rPr>
          <w:rFonts w:ascii="ＭＳ 明朝" w:hAnsi="ＭＳ 明朝" w:hint="eastAsia"/>
        </w:rPr>
        <w:t xml:space="preserve">　　　　　　　　　　　　　　　　　　　　印</w:t>
      </w:r>
    </w:p>
    <w:p w14:paraId="7E7F7013" w14:textId="77777777" w:rsidR="00EC4BDA" w:rsidRPr="00475C53" w:rsidRDefault="00EC4BDA" w:rsidP="009F6BB7">
      <w:pPr>
        <w:widowControl/>
        <w:spacing w:beforeLines="100" w:before="398" w:line="340" w:lineRule="exact"/>
      </w:pPr>
      <w:r>
        <w:rPr>
          <w:rFonts w:hint="eastAsia"/>
        </w:rPr>
        <w:t>上記の契約内容を確認するとともに、</w:t>
      </w:r>
      <w:r w:rsidR="00452657">
        <w:rPr>
          <w:rFonts w:hint="eastAsia"/>
        </w:rPr>
        <w:t>試験</w:t>
      </w:r>
      <w:r>
        <w:rPr>
          <w:rFonts w:hint="eastAsia"/>
        </w:rPr>
        <w:t>の実施に当たっては各条</w:t>
      </w:r>
      <w:r w:rsidR="00E41BAF">
        <w:rPr>
          <w:rFonts w:hint="eastAsia"/>
        </w:rPr>
        <w:t>項</w:t>
      </w:r>
      <w:r>
        <w:rPr>
          <w:rFonts w:hint="eastAsia"/>
        </w:rPr>
        <w:t>を遵守いたします。</w:t>
      </w:r>
    </w:p>
    <w:p w14:paraId="79FB9697" w14:textId="77777777" w:rsidR="00EC4BDA" w:rsidRPr="00475C53" w:rsidRDefault="00EC4BDA" w:rsidP="005A7BAF">
      <w:pPr>
        <w:widowControl/>
        <w:spacing w:line="340" w:lineRule="exact"/>
      </w:pPr>
    </w:p>
    <w:p w14:paraId="43CD0B47" w14:textId="77777777" w:rsidR="00EC4BDA" w:rsidRPr="00106DCE" w:rsidRDefault="00EC4BDA" w:rsidP="005A7BAF">
      <w:pPr>
        <w:widowControl/>
        <w:spacing w:line="320" w:lineRule="exact"/>
        <w:rPr>
          <w:rFonts w:ascii="ＭＳ 明朝" w:hAnsi="ＭＳ 明朝"/>
        </w:rPr>
      </w:pPr>
      <w:r w:rsidRPr="00106DCE">
        <w:rPr>
          <w:rFonts w:ascii="ＭＳ 明朝" w:hAnsi="ＭＳ 明朝" w:hint="eastAsia"/>
        </w:rPr>
        <w:t xml:space="preserve">　西暦　　　　年　　月　　日</w:t>
      </w:r>
    </w:p>
    <w:p w14:paraId="2C367657" w14:textId="3411F32A" w:rsidR="00EC4BDA" w:rsidRDefault="00203E7B" w:rsidP="00203E7B">
      <w:pPr>
        <w:widowControl/>
        <w:tabs>
          <w:tab w:val="left" w:pos="892"/>
        </w:tabs>
        <w:spacing w:line="340" w:lineRule="atLeast"/>
        <w:ind w:firstLineChars="800" w:firstLine="1680"/>
        <w:rPr>
          <w:rFonts w:ascii="ＭＳ 明朝" w:hAnsi="ＭＳ 明朝" w:cs="ＭＳ ゴシック"/>
          <w:color w:val="000000"/>
          <w:kern w:val="0"/>
          <w:szCs w:val="21"/>
        </w:rPr>
      </w:pPr>
      <w:bookmarkStart w:id="0" w:name="_Hlk109641527"/>
      <w:r>
        <w:rPr>
          <w:rFonts w:hAnsi="ＭＳ ゴシック" w:hint="eastAsia"/>
        </w:rPr>
        <w:t>製造販売後臨床</w:t>
      </w:r>
      <w:bookmarkEnd w:id="0"/>
      <w:r w:rsidR="00452657">
        <w:rPr>
          <w:rFonts w:hAnsi="ＭＳ ゴシック" w:hint="eastAsia"/>
        </w:rPr>
        <w:t>試験</w:t>
      </w:r>
      <w:r w:rsidR="00EC4BDA" w:rsidRPr="00475C53">
        <w:rPr>
          <w:rFonts w:hAnsi="ＭＳ ゴシック" w:hint="eastAsia"/>
        </w:rPr>
        <w:t>実施医療機関：</w:t>
      </w:r>
      <w:r w:rsidR="00EC4BDA" w:rsidRPr="00F36151">
        <w:rPr>
          <w:rFonts w:ascii="ＭＳ 明朝" w:hAnsi="ＭＳ 明朝" w:cs="ＭＳ ゴシック" w:hint="eastAsia"/>
          <w:color w:val="000000"/>
          <w:kern w:val="0"/>
          <w:szCs w:val="21"/>
        </w:rPr>
        <w:t xml:space="preserve">大阪府枚方市新町２丁目３番１号　</w:t>
      </w:r>
    </w:p>
    <w:p w14:paraId="4066AF63" w14:textId="77777777" w:rsidR="00EC4BDA" w:rsidRPr="00106DCE" w:rsidRDefault="00EC4BDA" w:rsidP="005A7BAF">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3D6BFCC8" w14:textId="77777777" w:rsidR="007F1E49" w:rsidRDefault="00EC4BDA" w:rsidP="005A7BAF">
      <w:pPr>
        <w:widowControl/>
        <w:ind w:firstLine="5082"/>
        <w:rPr>
          <w:rFonts w:ascii="ＭＳ 明朝" w:hAnsi="ＭＳ 明朝"/>
        </w:rPr>
        <w:sectPr w:rsidR="007F1E49" w:rsidSect="00C36A12">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r w:rsidRPr="00E977C7">
        <w:rPr>
          <w:rFonts w:ascii="ＭＳ 明朝" w:hAnsi="ＭＳ 明朝" w:hint="eastAsia"/>
        </w:rPr>
        <w:t xml:space="preserve">病院長　　　　　</w:t>
      </w:r>
      <w:r w:rsidR="00E977C7">
        <w:rPr>
          <w:rFonts w:ascii="ＭＳ 明朝" w:hAnsi="ＭＳ 明朝" w:hint="eastAsia"/>
        </w:rPr>
        <w:t>松田</w:t>
      </w:r>
      <w:r w:rsidRPr="00E977C7">
        <w:rPr>
          <w:rFonts w:ascii="ＭＳ 明朝" w:hAnsi="ＭＳ 明朝" w:hint="eastAsia"/>
        </w:rPr>
        <w:t xml:space="preserve">　</w:t>
      </w:r>
      <w:r w:rsidR="00E977C7">
        <w:rPr>
          <w:rFonts w:ascii="ＭＳ 明朝" w:hAnsi="ＭＳ 明朝" w:hint="eastAsia"/>
        </w:rPr>
        <w:t>公志</w:t>
      </w:r>
      <w:r w:rsidRPr="00E977C7">
        <w:rPr>
          <w:rFonts w:ascii="ＭＳ 明朝" w:hAnsi="ＭＳ 明朝" w:hint="eastAsia"/>
        </w:rPr>
        <w:t xml:space="preserve">　　　  　　　印</w:t>
      </w:r>
    </w:p>
    <w:p w14:paraId="07D91193" w14:textId="77777777" w:rsidR="007F1E49" w:rsidRPr="00036C21" w:rsidRDefault="007F1E49" w:rsidP="007F1E49">
      <w:pPr>
        <w:widowControl/>
        <w:jc w:val="left"/>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2D83F4D8" w14:textId="77777777" w:rsidR="007F1E49" w:rsidRDefault="007F1E49" w:rsidP="007F1E49">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w:t>
      </w:r>
      <w:r w:rsidRPr="00D91BBA">
        <w:rPr>
          <w:rFonts w:asciiTheme="minorEastAsia" w:eastAsiaTheme="minorEastAsia" w:hAnsiTheme="minorEastAsia" w:hint="eastAsia"/>
          <w:sz w:val="28"/>
        </w:rPr>
        <w:t>製造販売後臨床試験</w:t>
      </w:r>
      <w:r w:rsidRPr="00036C21">
        <w:rPr>
          <w:rFonts w:asciiTheme="minorEastAsia" w:eastAsiaTheme="minorEastAsia" w:hAnsiTheme="minorEastAsia" w:hint="eastAsia"/>
          <w:sz w:val="28"/>
        </w:rPr>
        <w:t>に係る費用について</w:t>
      </w:r>
    </w:p>
    <w:p w14:paraId="3A54BE0A" w14:textId="77777777" w:rsidR="007F1E49" w:rsidRPr="00036C21" w:rsidRDefault="007F1E49" w:rsidP="007F1E49">
      <w:pPr>
        <w:widowControl/>
        <w:tabs>
          <w:tab w:val="left" w:pos="5040"/>
        </w:tabs>
        <w:spacing w:line="320" w:lineRule="exact"/>
        <w:rPr>
          <w:rFonts w:asciiTheme="minorEastAsia" w:eastAsiaTheme="minorEastAsia" w:hAnsiTheme="minorEastAsia"/>
          <w:sz w:val="28"/>
        </w:rPr>
      </w:pPr>
      <w:r>
        <w:rPr>
          <w:rFonts w:hint="eastAsia"/>
          <w:szCs w:val="21"/>
        </w:rPr>
        <w:t>本</w:t>
      </w:r>
      <w:r w:rsidRPr="00922203">
        <w:rPr>
          <w:rFonts w:ascii="ＭＳ 明朝" w:hAnsi="ＭＳ 明朝" w:hint="eastAsia"/>
          <w:szCs w:val="21"/>
        </w:rPr>
        <w:t>製造販売後臨床試験</w:t>
      </w:r>
      <w:r>
        <w:rPr>
          <w:rFonts w:hint="eastAsia"/>
          <w:szCs w:val="21"/>
        </w:rPr>
        <w:t>に係る費用は以下のとおりとする。なお、各費用の明細は「</w:t>
      </w:r>
      <w:r w:rsidRPr="00922203">
        <w:rPr>
          <w:rFonts w:ascii="ＭＳ 明朝" w:hAnsi="ＭＳ 明朝" w:hint="eastAsia"/>
          <w:szCs w:val="21"/>
        </w:rPr>
        <w:t>製造販売後臨床試験</w:t>
      </w:r>
      <w:r w:rsidRPr="001D12D6">
        <w:rPr>
          <w:rFonts w:hint="eastAsia"/>
          <w:szCs w:val="21"/>
        </w:rPr>
        <w:t>費用</w:t>
      </w:r>
      <w:r>
        <w:rPr>
          <w:rFonts w:hint="eastAsia"/>
          <w:szCs w:val="21"/>
        </w:rPr>
        <w:t>算定明細書」のとおりとする。</w:t>
      </w:r>
    </w:p>
    <w:p w14:paraId="600B489E" w14:textId="77777777" w:rsidR="007F1E49" w:rsidRPr="009E2138" w:rsidRDefault="007F1E49" w:rsidP="007F1E49">
      <w:pPr>
        <w:pStyle w:val="1"/>
      </w:pPr>
      <w:r w:rsidRPr="009E2138">
        <w:rPr>
          <w:rFonts w:hint="eastAsia"/>
        </w:rPr>
        <w:t>固定費（契約単位）</w:t>
      </w:r>
    </w:p>
    <w:p w14:paraId="2BEDBE13" w14:textId="300BF20F" w:rsidR="007F1E49" w:rsidRPr="00AA0573" w:rsidRDefault="007F1E49" w:rsidP="007F1E49">
      <w:pPr>
        <w:pStyle w:val="a0"/>
        <w:widowControl/>
        <w:numPr>
          <w:ilvl w:val="0"/>
          <w:numId w:val="6"/>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1" w:name="_Hlk122165703"/>
      <w:r w:rsidR="00AB3709">
        <w:rPr>
          <w:rFonts w:asciiTheme="minorEastAsia" w:eastAsiaTheme="minorEastAsia" w:hAnsiTheme="minorEastAsia" w:hint="eastAsia"/>
        </w:rPr>
        <w:t>737,100</w:t>
      </w:r>
      <w:bookmarkEnd w:id="1"/>
      <w:r w:rsidRPr="00AA0573">
        <w:rPr>
          <w:rFonts w:asciiTheme="minorEastAsia" w:eastAsiaTheme="minorEastAsia" w:hAnsiTheme="minorEastAsia" w:hint="eastAsia"/>
        </w:rPr>
        <w:t>円（消費税別）を請求する。</w:t>
      </w:r>
    </w:p>
    <w:p w14:paraId="5AA1AF39" w14:textId="3747B32B" w:rsidR="007F1E49" w:rsidRPr="00AA0573" w:rsidRDefault="007F1E49" w:rsidP="007F1E49">
      <w:pPr>
        <w:pStyle w:val="a0"/>
        <w:widowControl/>
        <w:numPr>
          <w:ilvl w:val="0"/>
          <w:numId w:val="6"/>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2" w:name="_Hlk122165742"/>
      <w:r w:rsidR="00AB3709">
        <w:rPr>
          <w:rFonts w:asciiTheme="minorEastAsia" w:eastAsiaTheme="minorEastAsia" w:hAnsiTheme="minorEastAsia" w:hint="eastAsia"/>
        </w:rPr>
        <w:t>473,850</w:t>
      </w:r>
      <w:bookmarkEnd w:id="2"/>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w:t>
      </w:r>
      <w:r w:rsidRPr="00922203">
        <w:rPr>
          <w:rFonts w:ascii="ＭＳ 明朝" w:hAnsi="ＭＳ 明朝" w:hint="eastAsia"/>
          <w:szCs w:val="21"/>
        </w:rPr>
        <w:t>製造販売後臨床試験</w:t>
      </w:r>
      <w:r>
        <w:rPr>
          <w:rFonts w:asciiTheme="minorEastAsia" w:eastAsiaTheme="minorEastAsia" w:hAnsiTheme="minorEastAsia" w:hint="eastAsia"/>
        </w:rPr>
        <w:t>終了報告書提出までとする。</w:t>
      </w:r>
    </w:p>
    <w:p w14:paraId="07CC1320" w14:textId="77777777" w:rsidR="007F1E49" w:rsidRPr="00036C21" w:rsidRDefault="007F1E49" w:rsidP="007F1E49">
      <w:pPr>
        <w:pStyle w:val="1"/>
      </w:pPr>
      <w:r>
        <w:rPr>
          <w:rFonts w:hint="eastAsia"/>
        </w:rPr>
        <w:t>変動費（症例単位）</w:t>
      </w:r>
    </w:p>
    <w:p w14:paraId="3B0657F1" w14:textId="77777777" w:rsidR="007F1E49" w:rsidRPr="00AA0573" w:rsidRDefault="007F1E49" w:rsidP="007F1E49">
      <w:pPr>
        <w:pStyle w:val="a0"/>
        <w:widowControl/>
        <w:numPr>
          <w:ilvl w:val="0"/>
          <w:numId w:val="6"/>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922203">
        <w:rPr>
          <w:rFonts w:ascii="ＭＳ 明朝" w:hAnsi="ＭＳ 明朝" w:hint="eastAsia"/>
          <w:szCs w:val="21"/>
        </w:rPr>
        <w:t>製造販売後臨床試験</w:t>
      </w:r>
      <w:r w:rsidRPr="00DC678A">
        <w:rPr>
          <w:rFonts w:asciiTheme="minorEastAsia" w:eastAsiaTheme="minorEastAsia" w:hAnsiTheme="minorEastAsia" w:hint="eastAsia"/>
        </w:rPr>
        <w:t>薬投与症例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Pr="001D20D6">
        <w:rPr>
          <w:rFonts w:hint="eastAsia"/>
          <w:szCs w:val="21"/>
        </w:rPr>
        <w:t>当該症例の進捗状況を勘案し、</w:t>
      </w:r>
      <w:r>
        <w:rPr>
          <w:rFonts w:hint="eastAsia"/>
          <w:szCs w:val="21"/>
        </w:rPr>
        <w:t>下記に</w:t>
      </w:r>
      <w:r w:rsidRPr="001D20D6">
        <w:rPr>
          <w:rFonts w:hint="eastAsia"/>
          <w:szCs w:val="21"/>
        </w:rPr>
        <w:t>該当する金額（消費税別）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DC678A">
        <w:rPr>
          <w:rFonts w:asciiTheme="minorEastAsia" w:eastAsiaTheme="minorEastAsia" w:hAnsiTheme="minorEastAsia" w:hint="eastAsia"/>
        </w:rPr>
        <w:t>当該症例の</w:t>
      </w:r>
      <w:r w:rsidRPr="00922203">
        <w:rPr>
          <w:rFonts w:ascii="ＭＳ 明朝" w:hAnsi="ＭＳ 明朝" w:hint="eastAsia"/>
          <w:szCs w:val="21"/>
        </w:rPr>
        <w:t>製造販売後臨床試験</w:t>
      </w:r>
      <w:r w:rsidRPr="00DC678A">
        <w:rPr>
          <w:rFonts w:asciiTheme="minorEastAsia" w:eastAsiaTheme="minorEastAsia" w:hAnsiTheme="minorEastAsia" w:hint="eastAsia"/>
        </w:rPr>
        <w:t>期間終了日の翌月に請求する。</w:t>
      </w:r>
      <w:r>
        <w:rPr>
          <w:rFonts w:asciiTheme="minorEastAsia" w:eastAsiaTheme="minorEastAsia" w:hAnsiTheme="minorEastAsia"/>
        </w:rPr>
        <w:br/>
      </w:r>
      <w:r w:rsidRPr="001D20D6">
        <w:rPr>
          <w:rFonts w:hint="eastAsia"/>
          <w:szCs w:val="21"/>
        </w:rPr>
        <w:t>・</w:t>
      </w:r>
      <w:r>
        <w:rPr>
          <w:rFonts w:hint="eastAsia"/>
          <w:szCs w:val="21"/>
        </w:rPr>
        <w:t>試験</w:t>
      </w:r>
      <w:r w:rsidRPr="001D20D6">
        <w:rPr>
          <w:rFonts w:hint="eastAsia"/>
          <w:szCs w:val="21"/>
        </w:rPr>
        <w:t>薬の初回投与に至った場合</w:t>
      </w:r>
      <w:r>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薬投与を中止</w:t>
      </w:r>
      <w:r w:rsidRPr="001D20D6">
        <w:rPr>
          <w:rFonts w:hint="eastAsia"/>
          <w:szCs w:val="21"/>
        </w:rPr>
        <w:t>/</w:t>
      </w:r>
      <w:r w:rsidRPr="001D20D6">
        <w:rPr>
          <w:rFonts w:hint="eastAsia"/>
          <w:szCs w:val="21"/>
        </w:rPr>
        <w:t>完了した場合</w:t>
      </w:r>
      <w:r w:rsidRPr="001D20D6">
        <w:rPr>
          <w:szCs w:val="21"/>
        </w:rPr>
        <w:tab/>
      </w:r>
      <w:r w:rsidRPr="001D20D6">
        <w:rPr>
          <w:rFonts w:hint="eastAsia"/>
          <w:szCs w:val="21"/>
        </w:rPr>
        <w:t>1</w:t>
      </w:r>
      <w:r w:rsidRPr="001D20D6">
        <w:rPr>
          <w:rFonts w:hint="eastAsia"/>
          <w:szCs w:val="21"/>
        </w:rPr>
        <w:t>症例あたりの金額×●●パーセント</w:t>
      </w:r>
    </w:p>
    <w:p w14:paraId="7D687D8E" w14:textId="77777777" w:rsidR="007F1E49" w:rsidRDefault="007F1E49" w:rsidP="007F1E49">
      <w:pPr>
        <w:pStyle w:val="a0"/>
        <w:widowControl/>
        <w:numPr>
          <w:ilvl w:val="0"/>
          <w:numId w:val="6"/>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w:t>
      </w:r>
      <w:r w:rsidRPr="00922203">
        <w:rPr>
          <w:rFonts w:ascii="ＭＳ 明朝" w:hAnsi="ＭＳ 明朝" w:hint="eastAsia"/>
          <w:szCs w:val="21"/>
        </w:rPr>
        <w:t>製造販売後臨床</w:t>
      </w:r>
      <w:r>
        <w:rPr>
          <w:rFonts w:hint="eastAsia"/>
          <w:szCs w:val="21"/>
        </w:rPr>
        <w:t>試験</w:t>
      </w:r>
      <w:r w:rsidRPr="00DC678A">
        <w:rPr>
          <w:rFonts w:asciiTheme="minorEastAsia" w:eastAsiaTheme="minorEastAsia" w:hAnsiTheme="minorEastAsia" w:hint="eastAsia"/>
        </w:rPr>
        <w:t>薬の投与に至らない症例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2CA5BBF4" w14:textId="77777777" w:rsidR="007F1E49" w:rsidRDefault="007F1E49" w:rsidP="007F1E49">
      <w:pPr>
        <w:pStyle w:val="a0"/>
        <w:widowControl/>
        <w:numPr>
          <w:ilvl w:val="0"/>
          <w:numId w:val="6"/>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922203">
        <w:rPr>
          <w:rFonts w:ascii="ＭＳ 明朝" w:hAnsi="ＭＳ 明朝" w:hint="eastAsia"/>
          <w:szCs w:val="21"/>
        </w:rPr>
        <w:t>製造販売後臨床試験</w:t>
      </w:r>
      <w:r w:rsidRPr="00190496">
        <w:rPr>
          <w:rFonts w:asciiTheme="minorEastAsia" w:eastAsiaTheme="minorEastAsia" w:hAnsiTheme="minorEastAsia" w:hint="eastAsia"/>
        </w:rPr>
        <w:t>薬投与開始日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6D2853C8" w14:textId="77777777" w:rsidR="007F1E49" w:rsidRPr="00962BC2" w:rsidRDefault="007F1E49" w:rsidP="007F1E49">
      <w:pPr>
        <w:pStyle w:val="a0"/>
        <w:widowControl/>
        <w:numPr>
          <w:ilvl w:val="0"/>
          <w:numId w:val="6"/>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w:t>
      </w:r>
      <w:r w:rsidRPr="00922203">
        <w:rPr>
          <w:rFonts w:ascii="ＭＳ 明朝" w:hAnsi="ＭＳ 明朝" w:hint="eastAsia"/>
          <w:szCs w:val="21"/>
        </w:rPr>
        <w:t>製造販売後臨床試験</w:t>
      </w:r>
      <w:r w:rsidRPr="00962BC2">
        <w:rPr>
          <w:rFonts w:asciiTheme="minorEastAsia" w:eastAsiaTheme="minorEastAsia" w:hAnsiTheme="minorEastAsia" w:hint="eastAsia"/>
          <w:szCs w:val="21"/>
        </w:rPr>
        <w:t>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w:t>
      </w:r>
      <w:r w:rsidRPr="00922203">
        <w:rPr>
          <w:rFonts w:ascii="ＭＳ 明朝" w:hAnsi="ＭＳ 明朝" w:hint="eastAsia"/>
          <w:szCs w:val="21"/>
        </w:rPr>
        <w:t>製造販売後臨床試験</w:t>
      </w:r>
      <w:r w:rsidRPr="00962BC2">
        <w:rPr>
          <w:rFonts w:asciiTheme="minorEastAsia" w:eastAsiaTheme="minorEastAsia" w:hAnsiTheme="minorEastAsia" w:hint="eastAsia"/>
          <w:szCs w:val="21"/>
        </w:rPr>
        <w:t>実施計画書に規定するスクリーニング検査を含む観察から事後調査までとする</w:t>
      </w:r>
      <w:r>
        <w:rPr>
          <w:rFonts w:asciiTheme="minorEastAsia" w:eastAsiaTheme="minorEastAsia" w:hAnsiTheme="minorEastAsia" w:hint="eastAsia"/>
          <w:szCs w:val="21"/>
        </w:rPr>
        <w:t>。</w:t>
      </w:r>
    </w:p>
    <w:p w14:paraId="3F231F2F" w14:textId="77777777" w:rsidR="007F1E49" w:rsidRPr="009E2138" w:rsidRDefault="007F1E49" w:rsidP="007F1E49">
      <w:pPr>
        <w:pStyle w:val="a0"/>
        <w:widowControl/>
        <w:numPr>
          <w:ilvl w:val="0"/>
          <w:numId w:val="6"/>
        </w:numPr>
        <w:tabs>
          <w:tab w:val="left" w:pos="2268"/>
        </w:tabs>
        <w:spacing w:beforeLines="50" w:before="199" w:line="320" w:lineRule="exact"/>
        <w:ind w:leftChars="200" w:left="735" w:hangingChars="150" w:hanging="315"/>
        <w:rPr>
          <w:szCs w:val="21"/>
        </w:rPr>
      </w:pPr>
      <w:r w:rsidRPr="00922203">
        <w:rPr>
          <w:rFonts w:ascii="ＭＳ 明朝" w:hAnsi="ＭＳ 明朝" w:hint="eastAsia"/>
          <w:szCs w:val="21"/>
        </w:rPr>
        <w:t>製造販売後臨床試験</w:t>
      </w:r>
      <w:r w:rsidRPr="00DC678A">
        <w:rPr>
          <w:rFonts w:asciiTheme="minorEastAsia" w:eastAsiaTheme="minorEastAsia" w:hAnsiTheme="minorEastAsia" w:hint="eastAsia"/>
        </w:rPr>
        <w:t>薬</w:t>
      </w:r>
      <w:r>
        <w:rPr>
          <w:rFonts w:asciiTheme="minorEastAsia" w:eastAsiaTheme="minorEastAsia" w:hAnsiTheme="minorEastAsia" w:hint="eastAsia"/>
        </w:rPr>
        <w:t>管理経費</w:t>
      </w:r>
      <w:r>
        <w:rPr>
          <w:rFonts w:asciiTheme="minorEastAsia" w:eastAsiaTheme="minorEastAsia" w:hAnsiTheme="minorEastAsia"/>
        </w:rPr>
        <w:br/>
      </w:r>
      <w:r>
        <w:rPr>
          <w:rFonts w:asciiTheme="minorEastAsia" w:eastAsiaTheme="minorEastAsia" w:hAnsiTheme="minorEastAsia" w:hint="eastAsia"/>
        </w:rPr>
        <w:t>1症例あたり金　　　　円（消費税別）を、</w:t>
      </w:r>
      <w:r w:rsidRPr="00922203">
        <w:rPr>
          <w:rFonts w:ascii="ＭＳ 明朝" w:hAnsi="ＭＳ 明朝" w:hint="eastAsia"/>
          <w:szCs w:val="21"/>
        </w:rPr>
        <w:t>製造販売後臨床試験</w:t>
      </w:r>
      <w:r w:rsidRPr="00634BFD">
        <w:rPr>
          <w:rFonts w:asciiTheme="minorEastAsia" w:eastAsiaTheme="minorEastAsia" w:hAnsiTheme="minorEastAsia" w:hint="eastAsia"/>
        </w:rPr>
        <w:t>薬の回収が完了した後に</w:t>
      </w:r>
      <w:r>
        <w:rPr>
          <w:rFonts w:asciiTheme="minorEastAsia" w:eastAsiaTheme="minorEastAsia" w:hAnsiTheme="minorEastAsia" w:hint="eastAsia"/>
        </w:rPr>
        <w:t>請求する。</w:t>
      </w:r>
    </w:p>
    <w:p w14:paraId="41702DE8" w14:textId="77777777" w:rsidR="007F1E49" w:rsidRPr="009E2138" w:rsidRDefault="007F1E49" w:rsidP="007F1E49">
      <w:pPr>
        <w:pStyle w:val="1"/>
      </w:pPr>
      <w:r>
        <w:rPr>
          <w:rFonts w:hint="eastAsia"/>
        </w:rPr>
        <w:lastRenderedPageBreak/>
        <w:t>その他経費</w:t>
      </w:r>
    </w:p>
    <w:p w14:paraId="079E0356" w14:textId="77777777" w:rsidR="007F1E49" w:rsidRPr="00A36956" w:rsidRDefault="007F1E49" w:rsidP="007F1E49">
      <w:pPr>
        <w:pStyle w:val="a0"/>
        <w:widowControl/>
        <w:numPr>
          <w:ilvl w:val="0"/>
          <w:numId w:val="7"/>
        </w:numPr>
        <w:tabs>
          <w:tab w:val="left" w:pos="2268"/>
        </w:tabs>
        <w:spacing w:line="320" w:lineRule="exact"/>
        <w:ind w:leftChars="0"/>
        <w:rPr>
          <w:rFonts w:asciiTheme="minorEastAsia" w:eastAsiaTheme="minorEastAsia" w:hAnsiTheme="minorEastAsia"/>
        </w:rPr>
      </w:pPr>
      <w:r w:rsidRPr="00A36956">
        <w:rPr>
          <w:rFonts w:asciiTheme="minorEastAsia" w:eastAsiaTheme="minorEastAsia" w:hAnsiTheme="minorEastAsia" w:hint="eastAsia"/>
        </w:rPr>
        <w:t>生検検体スライド作成費用</w:t>
      </w:r>
      <w:r>
        <w:rPr>
          <w:rFonts w:asciiTheme="minorEastAsia" w:eastAsiaTheme="minorEastAsia" w:hAnsiTheme="minorEastAsia"/>
        </w:rPr>
        <w:br/>
      </w:r>
      <w:r w:rsidRPr="00922203">
        <w:rPr>
          <w:rFonts w:ascii="ＭＳ 明朝" w:hAnsi="ＭＳ 明朝" w:hint="eastAsia"/>
          <w:szCs w:val="21"/>
        </w:rPr>
        <w:t>製造販売後臨床試験</w:t>
      </w:r>
      <w:r w:rsidRPr="00A36956">
        <w:rPr>
          <w:rFonts w:asciiTheme="minorEastAsia" w:eastAsiaTheme="minorEastAsia" w:hAnsiTheme="minorEastAsia" w:hint="eastAsia"/>
        </w:rPr>
        <w:t>実施計画書に規定する検査のうち、中央検査機関へ提出する生検検体のスライド作成１枚あたり</w:t>
      </w:r>
      <w:r>
        <w:rPr>
          <w:rFonts w:asciiTheme="minorEastAsia" w:eastAsiaTheme="minorEastAsia" w:hAnsiTheme="minorEastAsia" w:hint="eastAsia"/>
        </w:rPr>
        <w:t>金</w:t>
      </w:r>
      <w:r w:rsidRPr="00A36956">
        <w:rPr>
          <w:rFonts w:asciiTheme="minorEastAsia" w:eastAsiaTheme="minorEastAsia" w:hAnsiTheme="minorEastAsia" w:hint="eastAsia"/>
        </w:rPr>
        <w:t>1,000円（消費税別）を</w:t>
      </w:r>
      <w:r>
        <w:rPr>
          <w:rFonts w:asciiTheme="minorEastAsia" w:eastAsiaTheme="minorEastAsia" w:hAnsiTheme="minorEastAsia" w:hint="eastAsia"/>
        </w:rPr>
        <w:t>、スライド作成日の翌月に</w:t>
      </w:r>
      <w:r w:rsidRPr="00A36956">
        <w:rPr>
          <w:rFonts w:asciiTheme="minorEastAsia" w:eastAsiaTheme="minorEastAsia" w:hAnsiTheme="minorEastAsia" w:hint="eastAsia"/>
        </w:rPr>
        <w:t>請求する。</w:t>
      </w:r>
    </w:p>
    <w:p w14:paraId="40446B6A" w14:textId="5DDA0118" w:rsidR="007F1E49" w:rsidRDefault="007F1E49" w:rsidP="007F1E49">
      <w:pPr>
        <w:pStyle w:val="a0"/>
        <w:widowControl/>
        <w:numPr>
          <w:ilvl w:val="0"/>
          <w:numId w:val="7"/>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w:t>
      </w:r>
      <w:r w:rsidRPr="00922203">
        <w:rPr>
          <w:rFonts w:ascii="ＭＳ 明朝" w:hAnsi="ＭＳ 明朝" w:hint="eastAsia"/>
          <w:szCs w:val="21"/>
        </w:rPr>
        <w:t>製造販売後臨床試験</w:t>
      </w:r>
      <w:r>
        <w:rPr>
          <w:rFonts w:asciiTheme="minorEastAsia" w:eastAsiaTheme="minorEastAsia" w:hAnsiTheme="minorEastAsia" w:hint="eastAsia"/>
        </w:rPr>
        <w:t>終了</w:t>
      </w:r>
      <w:r>
        <w:rPr>
          <w:rFonts w:asciiTheme="minorEastAsia" w:eastAsiaTheme="minorEastAsia" w:hAnsiTheme="minorEastAsia"/>
        </w:rPr>
        <w:br/>
      </w:r>
      <w:r>
        <w:rPr>
          <w:rFonts w:asciiTheme="minorEastAsia" w:eastAsiaTheme="minorEastAsia" w:hAnsiTheme="minorEastAsia" w:hint="eastAsia"/>
        </w:rPr>
        <w:t xml:space="preserve">　 時に請求する。</w:t>
      </w:r>
      <w:r>
        <w:rPr>
          <w:rFonts w:asciiTheme="minorEastAsia" w:eastAsiaTheme="minorEastAsia" w:hAnsiTheme="minorEastAsia"/>
        </w:rPr>
        <w:br/>
      </w:r>
      <w:r w:rsidRPr="009E2138">
        <w:rPr>
          <w:rFonts w:asciiTheme="minorEastAsia" w:eastAsiaTheme="minorEastAsia" w:hAnsiTheme="minorEastAsia" w:hint="eastAsia"/>
        </w:rPr>
        <w:t>② 監査費用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）を、監査実施後に請求する。</w:t>
      </w:r>
    </w:p>
    <w:p w14:paraId="53F2BCDA" w14:textId="33FB8161" w:rsidR="007F1E49" w:rsidRDefault="007F1E49" w:rsidP="007F1E49">
      <w:pPr>
        <w:pStyle w:val="a0"/>
        <w:widowControl/>
        <w:numPr>
          <w:ilvl w:val="0"/>
          <w:numId w:val="7"/>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w:t>
      </w:r>
      <w:r w:rsidRPr="00922203">
        <w:rPr>
          <w:rFonts w:ascii="ＭＳ 明朝" w:hAnsi="ＭＳ 明朝" w:hint="eastAsia"/>
          <w:szCs w:val="21"/>
        </w:rPr>
        <w:t>製造販売後臨床試験</w:t>
      </w:r>
      <w:r>
        <w:rPr>
          <w:rFonts w:asciiTheme="minorEastAsia" w:eastAsiaTheme="minorEastAsia" w:hAnsiTheme="minorEastAsia" w:hint="eastAsia"/>
        </w:rPr>
        <w:t>終了時に別途定める。</w:t>
      </w:r>
    </w:p>
    <w:p w14:paraId="3E634341" w14:textId="67237D6B" w:rsidR="00017588" w:rsidRPr="00E977C7" w:rsidRDefault="00017588" w:rsidP="007F1E49">
      <w:pPr>
        <w:widowControl/>
        <w:ind w:firstLine="5082"/>
        <w:rPr>
          <w:rFonts w:ascii="ＭＳ 明朝" w:hAnsi="ＭＳ 明朝"/>
          <w:szCs w:val="21"/>
        </w:rPr>
      </w:pPr>
    </w:p>
    <w:sectPr w:rsidR="00017588" w:rsidRPr="00E977C7" w:rsidSect="00C36A12">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030D" w14:textId="77777777" w:rsidR="00B4263D" w:rsidRDefault="00B4263D">
      <w:r>
        <w:separator/>
      </w:r>
    </w:p>
  </w:endnote>
  <w:endnote w:type="continuationSeparator" w:id="0">
    <w:p w14:paraId="415A0CC4" w14:textId="77777777" w:rsidR="00B4263D" w:rsidRDefault="00B4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E202" w14:textId="46910AD7" w:rsidR="00DD38EE" w:rsidRPr="00DD38EE" w:rsidRDefault="008F2B3D" w:rsidP="00DD38EE">
    <w:pPr>
      <w:pStyle w:val="a6"/>
      <w:jc w:val="right"/>
      <w:rPr>
        <w:color w:val="A6A6A6"/>
        <w:sz w:val="16"/>
      </w:rPr>
    </w:pPr>
    <w:r w:rsidRPr="00DD38EE">
      <w:rPr>
        <w:rFonts w:hint="eastAsia"/>
        <w:color w:val="A6A6A6"/>
        <w:sz w:val="16"/>
      </w:rPr>
      <w:t>20</w:t>
    </w:r>
    <w:r>
      <w:rPr>
        <w:rFonts w:hint="eastAsia"/>
        <w:color w:val="A6A6A6"/>
        <w:sz w:val="16"/>
      </w:rPr>
      <w:t>2</w:t>
    </w:r>
    <w:r>
      <w:rPr>
        <w:color w:val="A6A6A6"/>
        <w:sz w:val="16"/>
      </w:rPr>
      <w:t>30</w:t>
    </w:r>
    <w:r w:rsidR="00F30C58">
      <w:rPr>
        <w:rFonts w:hint="eastAsia"/>
        <w:color w:val="A6A6A6"/>
        <w:sz w:val="16"/>
      </w:rPr>
      <w:t>6</w:t>
    </w:r>
    <w:r w:rsidR="00E977C7">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55D8" w14:textId="6040D667" w:rsidR="00DD38EE" w:rsidRPr="00DD38EE" w:rsidRDefault="008F2B3D" w:rsidP="00DD38EE">
    <w:pPr>
      <w:pStyle w:val="a6"/>
      <w:jc w:val="right"/>
      <w:rPr>
        <w:color w:val="A6A6A6" w:themeColor="background1" w:themeShade="A6"/>
        <w:sz w:val="16"/>
      </w:rPr>
    </w:pPr>
    <w:r w:rsidRPr="00DD38EE">
      <w:rPr>
        <w:rFonts w:hint="eastAsia"/>
        <w:color w:val="A6A6A6" w:themeColor="background1" w:themeShade="A6"/>
        <w:sz w:val="16"/>
      </w:rPr>
      <w:t>20</w:t>
    </w:r>
    <w:r>
      <w:rPr>
        <w:rFonts w:hint="eastAsia"/>
        <w:color w:val="A6A6A6" w:themeColor="background1" w:themeShade="A6"/>
        <w:sz w:val="16"/>
      </w:rPr>
      <w:t>2</w:t>
    </w:r>
    <w:r>
      <w:rPr>
        <w:color w:val="A6A6A6" w:themeColor="background1" w:themeShade="A6"/>
        <w:sz w:val="16"/>
      </w:rPr>
      <w:t>30</w:t>
    </w:r>
    <w:r w:rsidR="00F30C58">
      <w:rPr>
        <w:rFonts w:hint="eastAsia"/>
        <w:color w:val="A6A6A6" w:themeColor="background1" w:themeShade="A6"/>
        <w:sz w:val="16"/>
      </w:rPr>
      <w:t>6</w:t>
    </w:r>
    <w:r w:rsidR="006C1E23">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830B" w14:textId="77777777" w:rsidR="00B4263D" w:rsidRDefault="00B4263D">
      <w:r>
        <w:separator/>
      </w:r>
    </w:p>
  </w:footnote>
  <w:footnote w:type="continuationSeparator" w:id="0">
    <w:p w14:paraId="17809E0E" w14:textId="77777777" w:rsidR="00B4263D" w:rsidRDefault="00B4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A658D1" w14:paraId="71A6C603" w14:textId="77777777" w:rsidTr="001141C8">
      <w:trPr>
        <w:trHeight w:hRule="exact" w:val="284"/>
      </w:trPr>
      <w:tc>
        <w:tcPr>
          <w:tcW w:w="4876" w:type="dxa"/>
          <w:tcBorders>
            <w:top w:val="nil"/>
            <w:left w:val="nil"/>
            <w:bottom w:val="nil"/>
            <w:right w:val="single" w:sz="12" w:space="0" w:color="auto"/>
          </w:tcBorders>
          <w:vAlign w:val="center"/>
        </w:tcPr>
        <w:p w14:paraId="10DB0B44" w14:textId="02850687" w:rsidR="00A658D1" w:rsidRDefault="00BF5C20" w:rsidP="00A658D1">
          <w:pPr>
            <w:autoSpaceDE w:val="0"/>
            <w:autoSpaceDN w:val="0"/>
            <w:snapToGrid w:val="0"/>
            <w:rPr>
              <w:rFonts w:hAnsi="ＭＳ ゴシック"/>
              <w:sz w:val="18"/>
              <w:szCs w:val="18"/>
            </w:rPr>
          </w:pPr>
          <w:r>
            <w:rPr>
              <w:rFonts w:hAnsi="ＭＳ ゴシック" w:hint="eastAsia"/>
              <w:sz w:val="18"/>
              <w:szCs w:val="18"/>
            </w:rPr>
            <w:t>0</w:t>
          </w:r>
          <w:r>
            <w:rPr>
              <w:rFonts w:hAnsi="ＭＳ ゴシック"/>
              <w:sz w:val="18"/>
              <w:szCs w:val="18"/>
            </w:rPr>
            <w:t>4</w:t>
          </w:r>
          <w:r w:rsidR="00C515A5">
            <w:rPr>
              <w:rFonts w:hAnsi="ＭＳ ゴシック" w:hint="eastAsia"/>
              <w:sz w:val="18"/>
              <w:szCs w:val="18"/>
            </w:rPr>
            <w:t>-</w:t>
          </w:r>
          <w:r w:rsidR="00511B88">
            <w:rPr>
              <w:rFonts w:hAnsi="ＭＳ ゴシック"/>
              <w:sz w:val="18"/>
              <w:szCs w:val="18"/>
            </w:rPr>
            <w:t>2</w:t>
          </w:r>
        </w:p>
        <w:p w14:paraId="2279A2E9" w14:textId="2FA966D7" w:rsidR="00511B88" w:rsidRDefault="00511B88" w:rsidP="00A658D1">
          <w:pPr>
            <w:autoSpaceDE w:val="0"/>
            <w:autoSpaceDN w:val="0"/>
            <w:snapToGrid w:val="0"/>
            <w:rPr>
              <w:rFonts w:hAnsi="ＭＳ ゴシック"/>
              <w:sz w:val="18"/>
              <w:szCs w:val="18"/>
            </w:rPr>
          </w:pPr>
        </w:p>
      </w:tc>
      <w:tc>
        <w:tcPr>
          <w:tcW w:w="1021" w:type="dxa"/>
          <w:tcBorders>
            <w:top w:val="single" w:sz="12" w:space="0" w:color="auto"/>
            <w:left w:val="single" w:sz="12" w:space="0" w:color="auto"/>
            <w:bottom w:val="single" w:sz="8" w:space="0" w:color="auto"/>
            <w:right w:val="single" w:sz="4" w:space="0" w:color="000000"/>
          </w:tcBorders>
          <w:vAlign w:val="center"/>
        </w:tcPr>
        <w:p w14:paraId="2F6B7DBE" w14:textId="77777777" w:rsidR="00A658D1" w:rsidRDefault="00A658D1" w:rsidP="00A658D1">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49C3A53C" w14:textId="77777777" w:rsidR="00A658D1" w:rsidRDefault="00A658D1" w:rsidP="00A658D1">
          <w:pPr>
            <w:autoSpaceDE w:val="0"/>
            <w:autoSpaceDN w:val="0"/>
            <w:snapToGrid w:val="0"/>
            <w:rPr>
              <w:rFonts w:hAnsi="ＭＳ ゴシック"/>
              <w:sz w:val="18"/>
              <w:szCs w:val="18"/>
            </w:rPr>
          </w:pPr>
        </w:p>
      </w:tc>
    </w:tr>
    <w:tr w:rsidR="00A658D1" w14:paraId="3860A8C0" w14:textId="77777777" w:rsidTr="001141C8">
      <w:trPr>
        <w:trHeight w:hRule="exact" w:val="284"/>
      </w:trPr>
      <w:tc>
        <w:tcPr>
          <w:tcW w:w="4876" w:type="dxa"/>
          <w:tcBorders>
            <w:top w:val="nil"/>
            <w:left w:val="nil"/>
            <w:bottom w:val="nil"/>
            <w:right w:val="single" w:sz="12" w:space="0" w:color="auto"/>
          </w:tcBorders>
          <w:vAlign w:val="center"/>
        </w:tcPr>
        <w:p w14:paraId="26074B6A" w14:textId="77777777" w:rsidR="00A658D1" w:rsidRDefault="00A658D1" w:rsidP="00A658D1">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00E4F1C3" w14:textId="77777777" w:rsidR="00A658D1" w:rsidRDefault="00A658D1" w:rsidP="00A658D1">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6A1B678E" w14:textId="77777777" w:rsidR="00A658D1" w:rsidRDefault="00A658D1" w:rsidP="00A658D1">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A658D1" w14:paraId="3DE0BF31" w14:textId="77777777" w:rsidTr="001141C8">
      <w:trPr>
        <w:trHeight w:hRule="exact" w:val="284"/>
      </w:trPr>
      <w:tc>
        <w:tcPr>
          <w:tcW w:w="4876" w:type="dxa"/>
          <w:tcBorders>
            <w:top w:val="nil"/>
            <w:left w:val="nil"/>
            <w:bottom w:val="nil"/>
            <w:right w:val="single" w:sz="12" w:space="0" w:color="auto"/>
          </w:tcBorders>
          <w:vAlign w:val="center"/>
        </w:tcPr>
        <w:p w14:paraId="6F369DD9" w14:textId="77777777" w:rsidR="00A658D1" w:rsidRDefault="00A658D1" w:rsidP="00A658D1">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1D526E58" w14:textId="77777777" w:rsidR="00A658D1" w:rsidRDefault="00A658D1" w:rsidP="00A658D1">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7E5FD7A5" w14:textId="4BBCE803" w:rsidR="00A658D1" w:rsidRDefault="00A658D1" w:rsidP="00A658D1">
          <w:pPr>
            <w:autoSpaceDE w:val="0"/>
            <w:autoSpaceDN w:val="0"/>
            <w:snapToGrid w:val="0"/>
            <w:rPr>
              <w:rFonts w:hAnsi="ＭＳ ゴシック"/>
              <w:sz w:val="18"/>
              <w:szCs w:val="18"/>
            </w:rPr>
          </w:pPr>
          <w:r>
            <w:rPr>
              <w:rFonts w:hAnsi="ＭＳ ゴシック" w:hint="eastAsia"/>
              <w:sz w:val="18"/>
              <w:szCs w:val="18"/>
            </w:rPr>
            <w:t>□医薬品　□医療機器</w:t>
          </w:r>
          <w:r w:rsidR="001141C8">
            <w:rPr>
              <w:rFonts w:hAnsi="ＭＳ ゴシック" w:hint="eastAsia"/>
              <w:sz w:val="18"/>
              <w:szCs w:val="18"/>
            </w:rPr>
            <w:t xml:space="preserve">　□再生医療等製品</w:t>
          </w:r>
        </w:p>
      </w:tc>
    </w:tr>
  </w:tbl>
  <w:p w14:paraId="72138427" w14:textId="77777777" w:rsidR="00A658D1" w:rsidRPr="00A658D1" w:rsidRDefault="00A658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1329161">
    <w:abstractNumId w:val="4"/>
  </w:num>
  <w:num w:numId="2" w16cid:durableId="107627072">
    <w:abstractNumId w:val="6"/>
  </w:num>
  <w:num w:numId="3" w16cid:durableId="438834411">
    <w:abstractNumId w:val="3"/>
  </w:num>
  <w:num w:numId="4" w16cid:durableId="772867441">
    <w:abstractNumId w:val="2"/>
  </w:num>
  <w:num w:numId="5" w16cid:durableId="781149599">
    <w:abstractNumId w:val="5"/>
  </w:num>
  <w:num w:numId="6" w16cid:durableId="913397862">
    <w:abstractNumId w:val="0"/>
  </w:num>
  <w:num w:numId="7" w16cid:durableId="1810589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34040"/>
    <w:rsid w:val="000410DC"/>
    <w:rsid w:val="00050EBD"/>
    <w:rsid w:val="00074DBC"/>
    <w:rsid w:val="00077C80"/>
    <w:rsid w:val="00084695"/>
    <w:rsid w:val="000923B0"/>
    <w:rsid w:val="00097613"/>
    <w:rsid w:val="000A2DB1"/>
    <w:rsid w:val="000A570C"/>
    <w:rsid w:val="000B0F28"/>
    <w:rsid w:val="000B2103"/>
    <w:rsid w:val="000B232E"/>
    <w:rsid w:val="000B4C86"/>
    <w:rsid w:val="000C0191"/>
    <w:rsid w:val="000E25D3"/>
    <w:rsid w:val="000E3C34"/>
    <w:rsid w:val="000E466D"/>
    <w:rsid w:val="00102291"/>
    <w:rsid w:val="00106DCE"/>
    <w:rsid w:val="001141C8"/>
    <w:rsid w:val="00133E34"/>
    <w:rsid w:val="00156271"/>
    <w:rsid w:val="001618AF"/>
    <w:rsid w:val="0018450C"/>
    <w:rsid w:val="00186C6B"/>
    <w:rsid w:val="001C5122"/>
    <w:rsid w:val="001D5040"/>
    <w:rsid w:val="001E0C29"/>
    <w:rsid w:val="001F6B55"/>
    <w:rsid w:val="00200451"/>
    <w:rsid w:val="00203E7B"/>
    <w:rsid w:val="002059D2"/>
    <w:rsid w:val="00211E67"/>
    <w:rsid w:val="00213B81"/>
    <w:rsid w:val="0023188B"/>
    <w:rsid w:val="0024382E"/>
    <w:rsid w:val="002537EF"/>
    <w:rsid w:val="002764A9"/>
    <w:rsid w:val="002774F9"/>
    <w:rsid w:val="0028101E"/>
    <w:rsid w:val="002B0C92"/>
    <w:rsid w:val="002B1D3C"/>
    <w:rsid w:val="002B6EFF"/>
    <w:rsid w:val="002C0ADC"/>
    <w:rsid w:val="002C49D3"/>
    <w:rsid w:val="002D0409"/>
    <w:rsid w:val="002D7EA6"/>
    <w:rsid w:val="00320242"/>
    <w:rsid w:val="003413AF"/>
    <w:rsid w:val="00345324"/>
    <w:rsid w:val="003645B2"/>
    <w:rsid w:val="003703E4"/>
    <w:rsid w:val="00381A69"/>
    <w:rsid w:val="00397F7E"/>
    <w:rsid w:val="003C6427"/>
    <w:rsid w:val="003E144B"/>
    <w:rsid w:val="003F1827"/>
    <w:rsid w:val="004401F4"/>
    <w:rsid w:val="00452657"/>
    <w:rsid w:val="00477335"/>
    <w:rsid w:val="0048075B"/>
    <w:rsid w:val="004B0DEB"/>
    <w:rsid w:val="004B7FA2"/>
    <w:rsid w:val="004C6DDC"/>
    <w:rsid w:val="004E257C"/>
    <w:rsid w:val="004E438C"/>
    <w:rsid w:val="004E713F"/>
    <w:rsid w:val="004F329B"/>
    <w:rsid w:val="004F636E"/>
    <w:rsid w:val="00501BF8"/>
    <w:rsid w:val="0051083D"/>
    <w:rsid w:val="00511B88"/>
    <w:rsid w:val="00513E14"/>
    <w:rsid w:val="0051796F"/>
    <w:rsid w:val="005243E8"/>
    <w:rsid w:val="005413C5"/>
    <w:rsid w:val="00570722"/>
    <w:rsid w:val="005732E6"/>
    <w:rsid w:val="00580CD7"/>
    <w:rsid w:val="005A7BAF"/>
    <w:rsid w:val="005C1A83"/>
    <w:rsid w:val="005D1671"/>
    <w:rsid w:val="005D62A5"/>
    <w:rsid w:val="005E6A5D"/>
    <w:rsid w:val="005E7649"/>
    <w:rsid w:val="00632541"/>
    <w:rsid w:val="006451DE"/>
    <w:rsid w:val="00652DE2"/>
    <w:rsid w:val="00671105"/>
    <w:rsid w:val="00686C6B"/>
    <w:rsid w:val="006C1E23"/>
    <w:rsid w:val="006D0FCC"/>
    <w:rsid w:val="006D1467"/>
    <w:rsid w:val="006D1DC3"/>
    <w:rsid w:val="006F6135"/>
    <w:rsid w:val="00707DF2"/>
    <w:rsid w:val="00723453"/>
    <w:rsid w:val="0075162C"/>
    <w:rsid w:val="00782FA4"/>
    <w:rsid w:val="007A7368"/>
    <w:rsid w:val="007A7EE3"/>
    <w:rsid w:val="007A7F98"/>
    <w:rsid w:val="007C1CC1"/>
    <w:rsid w:val="007C1E7A"/>
    <w:rsid w:val="007D366E"/>
    <w:rsid w:val="007F1E49"/>
    <w:rsid w:val="007F604F"/>
    <w:rsid w:val="00810C7A"/>
    <w:rsid w:val="00826F7F"/>
    <w:rsid w:val="008270B2"/>
    <w:rsid w:val="00836A23"/>
    <w:rsid w:val="008B6DD1"/>
    <w:rsid w:val="008B7D43"/>
    <w:rsid w:val="008C303F"/>
    <w:rsid w:val="008D4131"/>
    <w:rsid w:val="008E6857"/>
    <w:rsid w:val="008F2B3D"/>
    <w:rsid w:val="008F77BC"/>
    <w:rsid w:val="00900487"/>
    <w:rsid w:val="0091270F"/>
    <w:rsid w:val="00922203"/>
    <w:rsid w:val="00932381"/>
    <w:rsid w:val="00940D84"/>
    <w:rsid w:val="00946101"/>
    <w:rsid w:val="00947D2C"/>
    <w:rsid w:val="009826FB"/>
    <w:rsid w:val="009852FF"/>
    <w:rsid w:val="009B4AAC"/>
    <w:rsid w:val="009D2460"/>
    <w:rsid w:val="009D4A80"/>
    <w:rsid w:val="009E0980"/>
    <w:rsid w:val="009E1D28"/>
    <w:rsid w:val="009F6BB7"/>
    <w:rsid w:val="00A13E60"/>
    <w:rsid w:val="00A142E3"/>
    <w:rsid w:val="00A471FA"/>
    <w:rsid w:val="00A557F5"/>
    <w:rsid w:val="00A6392F"/>
    <w:rsid w:val="00A658D1"/>
    <w:rsid w:val="00A74940"/>
    <w:rsid w:val="00A74ED9"/>
    <w:rsid w:val="00A839A0"/>
    <w:rsid w:val="00AA4BF1"/>
    <w:rsid w:val="00AB1938"/>
    <w:rsid w:val="00AB2087"/>
    <w:rsid w:val="00AB3709"/>
    <w:rsid w:val="00B013FC"/>
    <w:rsid w:val="00B0326C"/>
    <w:rsid w:val="00B10327"/>
    <w:rsid w:val="00B34C9E"/>
    <w:rsid w:val="00B4066A"/>
    <w:rsid w:val="00B4263D"/>
    <w:rsid w:val="00B452B4"/>
    <w:rsid w:val="00B46796"/>
    <w:rsid w:val="00B627BA"/>
    <w:rsid w:val="00B673E4"/>
    <w:rsid w:val="00B7292B"/>
    <w:rsid w:val="00B7690F"/>
    <w:rsid w:val="00B83906"/>
    <w:rsid w:val="00BA5EC0"/>
    <w:rsid w:val="00BB76B4"/>
    <w:rsid w:val="00BE4350"/>
    <w:rsid w:val="00BF365D"/>
    <w:rsid w:val="00BF5C20"/>
    <w:rsid w:val="00BF72E0"/>
    <w:rsid w:val="00C0183A"/>
    <w:rsid w:val="00C03CA8"/>
    <w:rsid w:val="00C11159"/>
    <w:rsid w:val="00C22A1D"/>
    <w:rsid w:val="00C27207"/>
    <w:rsid w:val="00C36A12"/>
    <w:rsid w:val="00C42619"/>
    <w:rsid w:val="00C515A5"/>
    <w:rsid w:val="00C7744F"/>
    <w:rsid w:val="00C84705"/>
    <w:rsid w:val="00C87385"/>
    <w:rsid w:val="00CE2C0E"/>
    <w:rsid w:val="00CF116E"/>
    <w:rsid w:val="00D4179A"/>
    <w:rsid w:val="00D42114"/>
    <w:rsid w:val="00D60B89"/>
    <w:rsid w:val="00D736A0"/>
    <w:rsid w:val="00D90EA5"/>
    <w:rsid w:val="00D9609A"/>
    <w:rsid w:val="00D97E8E"/>
    <w:rsid w:val="00DA018B"/>
    <w:rsid w:val="00DD38EE"/>
    <w:rsid w:val="00DE7C9A"/>
    <w:rsid w:val="00DF2F44"/>
    <w:rsid w:val="00DF6D69"/>
    <w:rsid w:val="00E25421"/>
    <w:rsid w:val="00E25F34"/>
    <w:rsid w:val="00E3297D"/>
    <w:rsid w:val="00E358C4"/>
    <w:rsid w:val="00E41BAF"/>
    <w:rsid w:val="00E46777"/>
    <w:rsid w:val="00E977C7"/>
    <w:rsid w:val="00EB6909"/>
    <w:rsid w:val="00EC11C4"/>
    <w:rsid w:val="00EC4BDA"/>
    <w:rsid w:val="00EE5467"/>
    <w:rsid w:val="00F02410"/>
    <w:rsid w:val="00F052A5"/>
    <w:rsid w:val="00F0784E"/>
    <w:rsid w:val="00F14896"/>
    <w:rsid w:val="00F15675"/>
    <w:rsid w:val="00F244E2"/>
    <w:rsid w:val="00F30C58"/>
    <w:rsid w:val="00F3768C"/>
    <w:rsid w:val="00F54005"/>
    <w:rsid w:val="00F60A2F"/>
    <w:rsid w:val="00F776AA"/>
    <w:rsid w:val="00F9297F"/>
    <w:rsid w:val="00FA0564"/>
    <w:rsid w:val="00FB5786"/>
    <w:rsid w:val="00FC0B03"/>
    <w:rsid w:val="00FC58F5"/>
    <w:rsid w:val="00FD4D26"/>
    <w:rsid w:val="00FD6E68"/>
    <w:rsid w:val="00FF1B90"/>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EA938"/>
  <w15:chartTrackingRefBased/>
  <w15:docId w15:val="{9CE5A6B0-77AF-4610-868A-17750026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7F1E49"/>
    <w:pPr>
      <w:keepNext/>
      <w:widowControl/>
      <w:numPr>
        <w:numId w:val="5"/>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character" w:customStyle="1" w:styleId="10">
    <w:name w:val="見出し 1 (文字)"/>
    <w:basedOn w:val="a1"/>
    <w:link w:val="1"/>
    <w:rsid w:val="007F1E49"/>
    <w:rPr>
      <w:rFonts w:asciiTheme="minorEastAsia" w:eastAsiaTheme="minorEastAsia" w:hAnsiTheme="minorEastAsia"/>
      <w:kern w:val="2"/>
      <w:sz w:val="21"/>
      <w:szCs w:val="24"/>
    </w:rPr>
  </w:style>
  <w:style w:type="paragraph" w:styleId="a0">
    <w:name w:val="List Paragraph"/>
    <w:basedOn w:val="a"/>
    <w:uiPriority w:val="34"/>
    <w:qFormat/>
    <w:rsid w:val="007F1E49"/>
    <w:pPr>
      <w:ind w:leftChars="400" w:left="840"/>
    </w:pPr>
  </w:style>
  <w:style w:type="paragraph" w:styleId="ad">
    <w:name w:val="Revision"/>
    <w:hidden/>
    <w:uiPriority w:val="99"/>
    <w:semiHidden/>
    <w:rsid w:val="005D6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E6768-50E4-4BB2-9484-9E0DCB06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901</Words>
  <Characters>5136</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11</cp:revision>
  <cp:lastPrinted>2016-08-02T02:06:00Z</cp:lastPrinted>
  <dcterms:created xsi:type="dcterms:W3CDTF">2022-07-25T02:46:00Z</dcterms:created>
  <dcterms:modified xsi:type="dcterms:W3CDTF">2026-04-16T05:59:00Z</dcterms:modified>
</cp:coreProperties>
</file>