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03AF" w14:textId="77777777" w:rsidR="00191C63" w:rsidRDefault="00191C63" w:rsidP="0004088C">
      <w:pPr>
        <w:spacing w:line="0" w:lineRule="atLeast"/>
        <w:ind w:left="284" w:firstLine="210"/>
        <w:jc w:val="center"/>
        <w:rPr>
          <w:rFonts w:hAnsi="ＭＳ 明朝"/>
          <w:b/>
          <w:sz w:val="32"/>
          <w:szCs w:val="32"/>
        </w:rPr>
      </w:pPr>
    </w:p>
    <w:p w14:paraId="59122381" w14:textId="70534756" w:rsidR="00B872AE" w:rsidRPr="0074450D" w:rsidRDefault="0004088C" w:rsidP="0004088C">
      <w:pPr>
        <w:spacing w:line="360" w:lineRule="auto"/>
        <w:ind w:left="284" w:firstLine="210"/>
        <w:jc w:val="center"/>
        <w:rPr>
          <w:rFonts w:asciiTheme="minorEastAsia" w:eastAsiaTheme="minorEastAsia" w:hAnsiTheme="minorEastAsia"/>
          <w:b/>
          <w:color w:val="000000" w:themeColor="text1"/>
          <w:sz w:val="32"/>
          <w:szCs w:val="32"/>
        </w:rPr>
      </w:pPr>
      <w:r w:rsidRPr="0074450D">
        <w:rPr>
          <w:rFonts w:asciiTheme="minorEastAsia" w:eastAsiaTheme="minorEastAsia" w:hAnsiTheme="minorEastAsia" w:hint="eastAsia"/>
          <w:b/>
          <w:color w:val="000000" w:themeColor="text1"/>
          <w:sz w:val="32"/>
          <w:szCs w:val="32"/>
        </w:rPr>
        <w:t>当</w:t>
      </w:r>
      <w:r w:rsidR="00B152A8" w:rsidRPr="0074450D">
        <w:rPr>
          <w:rFonts w:asciiTheme="minorEastAsia" w:eastAsiaTheme="minorEastAsia" w:hAnsiTheme="minorEastAsia" w:hint="eastAsia"/>
          <w:b/>
          <w:color w:val="000000" w:themeColor="text1"/>
          <w:sz w:val="32"/>
          <w:szCs w:val="32"/>
        </w:rPr>
        <w:t>院</w:t>
      </w:r>
      <w:r w:rsidRPr="0074450D">
        <w:rPr>
          <w:rFonts w:asciiTheme="minorEastAsia" w:eastAsiaTheme="minorEastAsia" w:hAnsiTheme="minorEastAsia" w:hint="eastAsia"/>
          <w:b/>
          <w:color w:val="000000" w:themeColor="text1"/>
          <w:sz w:val="32"/>
          <w:szCs w:val="32"/>
        </w:rPr>
        <w:t>において</w:t>
      </w:r>
      <w:r w:rsidR="0074450D" w:rsidRPr="0074450D">
        <w:rPr>
          <w:rFonts w:asciiTheme="minorEastAsia" w:eastAsiaTheme="minorEastAsia" w:hAnsiTheme="minorEastAsia" w:hint="eastAsia"/>
          <w:b/>
          <w:color w:val="000000" w:themeColor="text1"/>
          <w:sz w:val="32"/>
          <w:szCs w:val="32"/>
        </w:rPr>
        <w:t>脳死下臓器提供</w:t>
      </w:r>
      <w:r w:rsidRPr="0074450D">
        <w:rPr>
          <w:rFonts w:asciiTheme="minorEastAsia" w:eastAsiaTheme="minorEastAsia" w:hAnsiTheme="minorEastAsia" w:hint="eastAsia"/>
          <w:b/>
          <w:color w:val="000000" w:themeColor="text1"/>
          <w:sz w:val="32"/>
          <w:szCs w:val="32"/>
        </w:rPr>
        <w:t>を</w:t>
      </w:r>
      <w:r w:rsidR="0074450D" w:rsidRPr="0074450D">
        <w:rPr>
          <w:rFonts w:asciiTheme="minorEastAsia" w:eastAsiaTheme="minorEastAsia" w:hAnsiTheme="minorEastAsia" w:hint="eastAsia"/>
          <w:b/>
          <w:color w:val="000000" w:themeColor="text1"/>
          <w:sz w:val="32"/>
          <w:szCs w:val="32"/>
        </w:rPr>
        <w:t>さ</w:t>
      </w:r>
      <w:r w:rsidRPr="0074450D">
        <w:rPr>
          <w:rFonts w:asciiTheme="minorEastAsia" w:eastAsiaTheme="minorEastAsia" w:hAnsiTheme="minorEastAsia" w:hint="eastAsia"/>
          <w:b/>
          <w:color w:val="000000" w:themeColor="text1"/>
          <w:sz w:val="32"/>
          <w:szCs w:val="32"/>
        </w:rPr>
        <w:t>れた</w:t>
      </w:r>
      <w:r w:rsidR="007E025C" w:rsidRPr="0074450D">
        <w:rPr>
          <w:rFonts w:asciiTheme="minorEastAsia" w:eastAsiaTheme="minorEastAsia" w:hAnsiTheme="minorEastAsia" w:hint="eastAsia"/>
          <w:b/>
          <w:color w:val="000000" w:themeColor="text1"/>
          <w:sz w:val="32"/>
          <w:szCs w:val="32"/>
        </w:rPr>
        <w:t>ご家族の方</w:t>
      </w:r>
      <w:r w:rsidRPr="0074450D">
        <w:rPr>
          <w:rFonts w:asciiTheme="minorEastAsia" w:eastAsiaTheme="minorEastAsia" w:hAnsiTheme="minorEastAsia" w:hint="eastAsia"/>
          <w:b/>
          <w:color w:val="000000" w:themeColor="text1"/>
          <w:sz w:val="32"/>
          <w:szCs w:val="32"/>
        </w:rPr>
        <w:t>へ</w:t>
      </w:r>
    </w:p>
    <w:p w14:paraId="1A266309" w14:textId="77777777" w:rsidR="00F52588" w:rsidRPr="00F52588" w:rsidRDefault="0004088C" w:rsidP="00F52588">
      <w:pPr>
        <w:spacing w:line="360" w:lineRule="auto"/>
        <w:ind w:left="284" w:firstLine="210"/>
        <w:jc w:val="center"/>
        <w:rPr>
          <w:rFonts w:asciiTheme="minorEastAsia" w:eastAsiaTheme="minorEastAsia" w:hAnsiTheme="minorEastAsia"/>
          <w:b/>
          <w:color w:val="000000" w:themeColor="text1"/>
          <w:sz w:val="24"/>
          <w:szCs w:val="24"/>
        </w:rPr>
      </w:pPr>
      <w:r w:rsidRPr="00B872AE">
        <w:rPr>
          <w:rFonts w:asciiTheme="minorEastAsia" w:eastAsiaTheme="minorEastAsia" w:hAnsiTheme="minorEastAsia" w:hint="eastAsia"/>
          <w:b/>
          <w:sz w:val="24"/>
          <w:szCs w:val="24"/>
        </w:rPr>
        <w:t>―</w:t>
      </w:r>
      <w:r w:rsidR="00F320ED" w:rsidRPr="00B872AE">
        <w:rPr>
          <w:rFonts w:asciiTheme="minorEastAsia" w:eastAsiaTheme="minorEastAsia" w:hAnsiTheme="minorEastAsia" w:hint="eastAsia"/>
          <w:b/>
          <w:sz w:val="24"/>
          <w:szCs w:val="24"/>
        </w:rPr>
        <w:t>「</w:t>
      </w:r>
      <w:r w:rsidR="00F52588" w:rsidRPr="00F52588">
        <w:rPr>
          <w:rFonts w:asciiTheme="minorEastAsia" w:eastAsiaTheme="minorEastAsia" w:hAnsiTheme="minorEastAsia" w:hint="eastAsia"/>
          <w:b/>
          <w:color w:val="000000" w:themeColor="text1"/>
          <w:sz w:val="24"/>
          <w:szCs w:val="24"/>
        </w:rPr>
        <w:t>脳死下臓器提供のプロセスに関する包括的研究</w:t>
      </w:r>
    </w:p>
    <w:p w14:paraId="0420D39C" w14:textId="3938F761" w:rsidR="00F320ED" w:rsidRPr="00B872AE" w:rsidRDefault="00F52588" w:rsidP="00F52588">
      <w:pPr>
        <w:spacing w:line="360" w:lineRule="auto"/>
        <w:ind w:left="284" w:firstLine="210"/>
        <w:jc w:val="center"/>
        <w:rPr>
          <w:rFonts w:asciiTheme="minorEastAsia" w:eastAsiaTheme="minorEastAsia" w:hAnsiTheme="minorEastAsia"/>
          <w:b/>
          <w:sz w:val="24"/>
          <w:szCs w:val="24"/>
        </w:rPr>
      </w:pPr>
      <w:r w:rsidRPr="00F52588">
        <w:rPr>
          <w:rFonts w:asciiTheme="minorEastAsia" w:eastAsiaTheme="minorEastAsia" w:hAnsiTheme="minorEastAsia"/>
          <w:b/>
          <w:color w:val="000000" w:themeColor="text1"/>
          <w:sz w:val="24"/>
          <w:szCs w:val="24"/>
        </w:rPr>
        <w:t xml:space="preserve">J-RESPECT study: </w:t>
      </w:r>
      <w:r w:rsidRPr="00B4722B">
        <w:rPr>
          <w:rFonts w:asciiTheme="minorEastAsia" w:eastAsiaTheme="minorEastAsia" w:hAnsiTheme="minorEastAsia"/>
          <w:b/>
          <w:color w:val="000000" w:themeColor="text1"/>
          <w:sz w:val="24"/>
          <w:szCs w:val="24"/>
          <w:u w:val="single"/>
        </w:rPr>
        <w:t>J</w:t>
      </w:r>
      <w:r w:rsidRPr="00F52588">
        <w:rPr>
          <w:rFonts w:asciiTheme="minorEastAsia" w:eastAsiaTheme="minorEastAsia" w:hAnsiTheme="minorEastAsia"/>
          <w:b/>
          <w:color w:val="000000" w:themeColor="text1"/>
          <w:sz w:val="24"/>
          <w:szCs w:val="24"/>
        </w:rPr>
        <w:t xml:space="preserve">apan </w:t>
      </w:r>
      <w:proofErr w:type="spellStart"/>
      <w:r w:rsidRPr="00F52588">
        <w:rPr>
          <w:rFonts w:asciiTheme="minorEastAsia" w:eastAsiaTheme="minorEastAsia" w:hAnsiTheme="minorEastAsia"/>
          <w:b/>
          <w:color w:val="000000" w:themeColor="text1"/>
          <w:sz w:val="24"/>
          <w:szCs w:val="24"/>
        </w:rPr>
        <w:t>Comp</w:t>
      </w:r>
      <w:r w:rsidRPr="00B4722B">
        <w:rPr>
          <w:rFonts w:asciiTheme="minorEastAsia" w:eastAsiaTheme="minorEastAsia" w:hAnsiTheme="minorEastAsia"/>
          <w:b/>
          <w:color w:val="000000" w:themeColor="text1"/>
          <w:sz w:val="24"/>
          <w:szCs w:val="24"/>
          <w:u w:val="single"/>
        </w:rPr>
        <w:t>RE</w:t>
      </w:r>
      <w:r w:rsidRPr="00F52588">
        <w:rPr>
          <w:rFonts w:asciiTheme="minorEastAsia" w:eastAsiaTheme="minorEastAsia" w:hAnsiTheme="minorEastAsia"/>
          <w:b/>
          <w:color w:val="000000" w:themeColor="text1"/>
          <w:sz w:val="24"/>
          <w:szCs w:val="24"/>
        </w:rPr>
        <w:t>hen</w:t>
      </w:r>
      <w:r w:rsidRPr="00B4722B">
        <w:rPr>
          <w:rFonts w:asciiTheme="minorEastAsia" w:eastAsiaTheme="minorEastAsia" w:hAnsiTheme="minorEastAsia"/>
          <w:b/>
          <w:color w:val="000000" w:themeColor="text1"/>
          <w:sz w:val="24"/>
          <w:szCs w:val="24"/>
          <w:u w:val="single"/>
        </w:rPr>
        <w:t>S</w:t>
      </w:r>
      <w:r w:rsidRPr="00F52588">
        <w:rPr>
          <w:rFonts w:asciiTheme="minorEastAsia" w:eastAsiaTheme="minorEastAsia" w:hAnsiTheme="minorEastAsia"/>
          <w:b/>
          <w:color w:val="000000" w:themeColor="text1"/>
          <w:sz w:val="24"/>
          <w:szCs w:val="24"/>
        </w:rPr>
        <w:t>ive</w:t>
      </w:r>
      <w:proofErr w:type="spellEnd"/>
      <w:r w:rsidRPr="00F52588">
        <w:rPr>
          <w:rFonts w:asciiTheme="minorEastAsia" w:eastAsiaTheme="minorEastAsia" w:hAnsiTheme="minorEastAsia"/>
          <w:b/>
          <w:color w:val="000000" w:themeColor="text1"/>
          <w:sz w:val="24"/>
          <w:szCs w:val="24"/>
        </w:rPr>
        <w:t xml:space="preserve"> </w:t>
      </w:r>
      <w:r w:rsidRPr="00B4722B">
        <w:rPr>
          <w:rFonts w:asciiTheme="minorEastAsia" w:eastAsiaTheme="minorEastAsia" w:hAnsiTheme="minorEastAsia"/>
          <w:b/>
          <w:color w:val="000000" w:themeColor="text1"/>
          <w:sz w:val="24"/>
          <w:szCs w:val="24"/>
          <w:u w:val="single"/>
        </w:rPr>
        <w:t>P</w:t>
      </w:r>
      <w:r w:rsidRPr="00F52588">
        <w:rPr>
          <w:rFonts w:asciiTheme="minorEastAsia" w:eastAsiaTheme="minorEastAsia" w:hAnsiTheme="minorEastAsia"/>
          <w:b/>
          <w:color w:val="000000" w:themeColor="text1"/>
          <w:sz w:val="24"/>
          <w:szCs w:val="24"/>
        </w:rPr>
        <w:t xml:space="preserve">rocess for </w:t>
      </w:r>
      <w:r w:rsidRPr="00B4722B">
        <w:rPr>
          <w:rFonts w:asciiTheme="minorEastAsia" w:eastAsiaTheme="minorEastAsia" w:hAnsiTheme="minorEastAsia"/>
          <w:b/>
          <w:color w:val="000000" w:themeColor="text1"/>
          <w:sz w:val="24"/>
          <w:szCs w:val="24"/>
          <w:u w:val="single"/>
        </w:rPr>
        <w:t>E</w:t>
      </w:r>
      <w:r w:rsidRPr="00F52588">
        <w:rPr>
          <w:rFonts w:asciiTheme="minorEastAsia" w:eastAsiaTheme="minorEastAsia" w:hAnsiTheme="minorEastAsia"/>
          <w:b/>
          <w:color w:val="000000" w:themeColor="text1"/>
          <w:sz w:val="24"/>
          <w:szCs w:val="24"/>
        </w:rPr>
        <w:t xml:space="preserve">nd-of-Life </w:t>
      </w:r>
      <w:r w:rsidRPr="00B4722B">
        <w:rPr>
          <w:rFonts w:asciiTheme="minorEastAsia" w:eastAsiaTheme="minorEastAsia" w:hAnsiTheme="minorEastAsia"/>
          <w:b/>
          <w:color w:val="000000" w:themeColor="text1"/>
          <w:sz w:val="24"/>
          <w:szCs w:val="24"/>
          <w:u w:val="single"/>
        </w:rPr>
        <w:t>C</w:t>
      </w:r>
      <w:r w:rsidRPr="00F52588">
        <w:rPr>
          <w:rFonts w:asciiTheme="minorEastAsia" w:eastAsiaTheme="minorEastAsia" w:hAnsiTheme="minorEastAsia"/>
          <w:b/>
          <w:color w:val="000000" w:themeColor="text1"/>
          <w:sz w:val="24"/>
          <w:szCs w:val="24"/>
        </w:rPr>
        <w:t xml:space="preserve">are and Organ </w:t>
      </w:r>
      <w:proofErr w:type="spellStart"/>
      <w:r w:rsidRPr="00F52588">
        <w:rPr>
          <w:rFonts w:asciiTheme="minorEastAsia" w:eastAsiaTheme="minorEastAsia" w:hAnsiTheme="minorEastAsia"/>
          <w:b/>
          <w:color w:val="000000" w:themeColor="text1"/>
          <w:sz w:val="24"/>
          <w:szCs w:val="24"/>
        </w:rPr>
        <w:t>Dona</w:t>
      </w:r>
      <w:r w:rsidRPr="00B4722B">
        <w:rPr>
          <w:rFonts w:asciiTheme="minorEastAsia" w:eastAsiaTheme="minorEastAsia" w:hAnsiTheme="minorEastAsia"/>
          <w:b/>
          <w:color w:val="000000" w:themeColor="text1"/>
          <w:sz w:val="24"/>
          <w:szCs w:val="24"/>
          <w:u w:val="single"/>
        </w:rPr>
        <w:t>T</w:t>
      </w:r>
      <w:r w:rsidRPr="00F52588">
        <w:rPr>
          <w:rFonts w:asciiTheme="minorEastAsia" w:eastAsiaTheme="minorEastAsia" w:hAnsiTheme="minorEastAsia"/>
          <w:b/>
          <w:color w:val="000000" w:themeColor="text1"/>
          <w:sz w:val="24"/>
          <w:szCs w:val="24"/>
        </w:rPr>
        <w:t>ion</w:t>
      </w:r>
      <w:proofErr w:type="spellEnd"/>
      <w:r w:rsidRPr="00F52588">
        <w:rPr>
          <w:rFonts w:asciiTheme="minorEastAsia" w:eastAsiaTheme="minorEastAsia" w:hAnsiTheme="minorEastAsia"/>
          <w:b/>
          <w:color w:val="000000" w:themeColor="text1"/>
          <w:sz w:val="24"/>
          <w:szCs w:val="24"/>
        </w:rPr>
        <w:t xml:space="preserve"> </w:t>
      </w:r>
      <w:r w:rsidR="00B4722B">
        <w:rPr>
          <w:rFonts w:asciiTheme="minorEastAsia" w:eastAsiaTheme="minorEastAsia" w:hAnsiTheme="minorEastAsia"/>
          <w:b/>
          <w:color w:val="000000" w:themeColor="text1"/>
          <w:sz w:val="24"/>
          <w:szCs w:val="24"/>
        </w:rPr>
        <w:t>A</w:t>
      </w:r>
      <w:r w:rsidRPr="00F52588">
        <w:rPr>
          <w:rFonts w:asciiTheme="minorEastAsia" w:eastAsiaTheme="minorEastAsia" w:hAnsiTheme="minorEastAsia"/>
          <w:b/>
          <w:color w:val="000000" w:themeColor="text1"/>
          <w:sz w:val="24"/>
          <w:szCs w:val="24"/>
        </w:rPr>
        <w:t>fter Brain Death</w:t>
      </w:r>
      <w:r w:rsidR="00F320ED" w:rsidRPr="00B872AE">
        <w:rPr>
          <w:rFonts w:asciiTheme="minorEastAsia" w:eastAsiaTheme="minorEastAsia" w:hAnsiTheme="minorEastAsia" w:hint="eastAsia"/>
          <w:b/>
          <w:sz w:val="24"/>
          <w:szCs w:val="24"/>
        </w:rPr>
        <w:t>」へ</w:t>
      </w:r>
      <w:r w:rsidR="00F320ED" w:rsidRPr="00B872AE">
        <w:rPr>
          <w:rFonts w:asciiTheme="minorEastAsia" w:eastAsiaTheme="minorEastAsia" w:hAnsiTheme="minorEastAsia"/>
          <w:b/>
          <w:sz w:val="24"/>
          <w:szCs w:val="24"/>
        </w:rPr>
        <w:t>ご協力のお願い</w:t>
      </w:r>
      <w:r w:rsidR="0004088C" w:rsidRPr="00B872AE">
        <w:rPr>
          <w:rFonts w:asciiTheme="minorEastAsia" w:eastAsiaTheme="minorEastAsia" w:hAnsiTheme="minorEastAsia" w:hint="eastAsia"/>
          <w:b/>
          <w:sz w:val="24"/>
          <w:szCs w:val="24"/>
        </w:rPr>
        <w:t>―</w:t>
      </w:r>
    </w:p>
    <w:p w14:paraId="2A864853" w14:textId="77777777" w:rsidR="00011D51" w:rsidRPr="00B872AE" w:rsidRDefault="00011D51" w:rsidP="00F320ED">
      <w:pPr>
        <w:ind w:left="285" w:firstLineChars="200" w:firstLine="420"/>
        <w:rPr>
          <w:rFonts w:asciiTheme="minorEastAsia" w:eastAsiaTheme="minorEastAsia" w:hAnsiTheme="minorEastAsia"/>
          <w:color w:val="auto"/>
        </w:rPr>
      </w:pPr>
    </w:p>
    <w:p w14:paraId="4F002516" w14:textId="0069E4E1" w:rsidR="002F28EF" w:rsidRPr="00B872AE" w:rsidRDefault="00F320ED" w:rsidP="00217065">
      <w:pPr>
        <w:ind w:left="285" w:firstLineChars="200" w:firstLine="420"/>
        <w:rPr>
          <w:rFonts w:asciiTheme="minorEastAsia" w:eastAsiaTheme="minorEastAsia" w:hAnsiTheme="minorEastAsia"/>
          <w:color w:val="0070C0"/>
        </w:rPr>
      </w:pPr>
      <w:r w:rsidRPr="00B872AE">
        <w:rPr>
          <w:rFonts w:asciiTheme="minorEastAsia" w:eastAsiaTheme="minorEastAsia" w:hAnsiTheme="minorEastAsia" w:hint="eastAsia"/>
          <w:color w:val="auto"/>
        </w:rPr>
        <w:t>研究機関名</w:t>
      </w:r>
      <w:r w:rsidR="00713CE9">
        <w:rPr>
          <w:rFonts w:asciiTheme="minorEastAsia" w:eastAsiaTheme="minorEastAsia" w:hAnsiTheme="minorEastAsia" w:hint="eastAsia"/>
          <w:color w:val="auto"/>
        </w:rPr>
        <w:t>および</w:t>
      </w:r>
      <w:r w:rsidR="002D1DD5">
        <w:rPr>
          <w:rFonts w:asciiTheme="minorEastAsia" w:eastAsiaTheme="minorEastAsia" w:hAnsiTheme="minorEastAsia" w:hint="eastAsia"/>
          <w:color w:val="auto"/>
        </w:rPr>
        <w:t>その</w:t>
      </w:r>
      <w:r w:rsidR="00B3071B" w:rsidRPr="00B3071B">
        <w:rPr>
          <w:rFonts w:asciiTheme="minorEastAsia" w:eastAsiaTheme="minorEastAsia" w:hAnsiTheme="minorEastAsia" w:hint="eastAsia"/>
          <w:color w:val="auto"/>
        </w:rPr>
        <w:t>長の氏名</w:t>
      </w:r>
      <w:r w:rsidR="00C87BA7">
        <w:rPr>
          <w:rFonts w:asciiTheme="minorEastAsia" w:eastAsiaTheme="minorEastAsia" w:hAnsiTheme="minorEastAsia" w:hint="eastAsia"/>
          <w:color w:val="auto"/>
        </w:rPr>
        <w:t>：</w:t>
      </w:r>
      <w:r w:rsidR="00500E7E">
        <w:rPr>
          <w:rFonts w:asciiTheme="minorEastAsia" w:eastAsiaTheme="minorEastAsia" w:hAnsiTheme="minorEastAsia" w:hint="eastAsia"/>
          <w:color w:val="000000" w:themeColor="text1"/>
        </w:rPr>
        <w:t>関西医科大学総合医療センター</w:t>
      </w:r>
      <w:r w:rsidR="00D163CE">
        <w:rPr>
          <w:rFonts w:asciiTheme="minorEastAsia" w:eastAsiaTheme="minorEastAsia" w:hAnsiTheme="minorEastAsia" w:hint="eastAsia"/>
          <w:color w:val="auto"/>
        </w:rPr>
        <w:t xml:space="preserve">　</w:t>
      </w:r>
      <w:r w:rsidR="00500E7E">
        <w:rPr>
          <w:rFonts w:asciiTheme="minorEastAsia" w:eastAsiaTheme="minorEastAsia" w:hAnsiTheme="minorEastAsia" w:hint="eastAsia"/>
          <w:color w:val="auto"/>
        </w:rPr>
        <w:t>杉浦哲朗</w:t>
      </w:r>
    </w:p>
    <w:p w14:paraId="7E67BCEC" w14:textId="22D4378F" w:rsidR="00F320ED" w:rsidRPr="0074450D" w:rsidRDefault="00711CCC" w:rsidP="00F320ED">
      <w:pPr>
        <w:ind w:left="285" w:firstLineChars="200" w:firstLine="420"/>
        <w:rPr>
          <w:rFonts w:asciiTheme="minorEastAsia" w:eastAsiaTheme="minorEastAsia" w:hAnsiTheme="minorEastAsia" w:cs="ＭＳ 明朝"/>
          <w:color w:val="000000" w:themeColor="text1"/>
        </w:rPr>
      </w:pPr>
      <w:r w:rsidRPr="00B872AE">
        <w:rPr>
          <w:rFonts w:asciiTheme="minorEastAsia" w:eastAsiaTheme="minorEastAsia" w:hAnsiTheme="minorEastAsia" w:hint="eastAsia"/>
          <w:color w:val="auto"/>
        </w:rPr>
        <w:t>研究責任者</w:t>
      </w:r>
      <w:r w:rsidR="00C87BA7" w:rsidRPr="0074450D">
        <w:rPr>
          <w:rFonts w:asciiTheme="minorEastAsia" w:eastAsiaTheme="minorEastAsia" w:hAnsiTheme="minorEastAsia" w:hint="eastAsia"/>
          <w:color w:val="000000" w:themeColor="text1"/>
        </w:rPr>
        <w:t>：</w:t>
      </w:r>
      <w:r w:rsidR="00500E7E">
        <w:rPr>
          <w:rFonts w:asciiTheme="minorEastAsia" w:eastAsiaTheme="minorEastAsia" w:hAnsiTheme="minorEastAsia" w:hint="eastAsia"/>
          <w:color w:val="000000" w:themeColor="text1"/>
        </w:rPr>
        <w:t>関西医科大学総合医療センター救急医学</w:t>
      </w:r>
      <w:r w:rsidR="00F320ED" w:rsidRPr="0074450D">
        <w:rPr>
          <w:rFonts w:asciiTheme="minorEastAsia" w:eastAsiaTheme="minorEastAsia" w:hAnsiTheme="minorEastAsia" w:cs="ＭＳ 明朝" w:hint="eastAsia"/>
          <w:color w:val="000000" w:themeColor="text1"/>
        </w:rPr>
        <w:t>科</w:t>
      </w:r>
      <w:r w:rsidR="00500E7E">
        <w:rPr>
          <w:rFonts w:asciiTheme="minorEastAsia" w:eastAsiaTheme="minorEastAsia" w:hAnsiTheme="minorEastAsia" w:cs="ＭＳ 明朝" w:hint="eastAsia"/>
          <w:color w:val="000000" w:themeColor="text1"/>
        </w:rPr>
        <w:t xml:space="preserve">　</w:t>
      </w:r>
      <w:r w:rsidR="00500E7E">
        <w:rPr>
          <w:rFonts w:asciiTheme="minorEastAsia" w:eastAsiaTheme="minorEastAsia" w:hAnsiTheme="minorEastAsia" w:hint="eastAsia"/>
          <w:color w:val="000000" w:themeColor="text1"/>
        </w:rPr>
        <w:t>島崎淳也</w:t>
      </w:r>
    </w:p>
    <w:p w14:paraId="2F8F8722" w14:textId="29034221" w:rsidR="00FA5DF6" w:rsidRPr="00B872AE" w:rsidRDefault="00FA5DF6" w:rsidP="00F320ED">
      <w:pPr>
        <w:ind w:left="285"/>
        <w:rPr>
          <w:rFonts w:asciiTheme="minorEastAsia" w:eastAsiaTheme="minorEastAsia" w:hAnsiTheme="minorEastAsia" w:cs="ＭＳ 明朝"/>
          <w:color w:val="0070C0"/>
        </w:rPr>
      </w:pPr>
    </w:p>
    <w:p w14:paraId="69F357FC" w14:textId="1E321819" w:rsidR="00F320ED" w:rsidRPr="00B872AE" w:rsidRDefault="00F320ED" w:rsidP="000F6A57">
      <w:pPr>
        <w:pStyle w:val="2"/>
        <w:rPr>
          <w:rFonts w:asciiTheme="minorEastAsia" w:eastAsiaTheme="minorEastAsia" w:hAnsiTheme="minorEastAsia"/>
          <w:b w:val="0"/>
        </w:rPr>
      </w:pPr>
      <w:r w:rsidRPr="00B872AE">
        <w:rPr>
          <w:rFonts w:asciiTheme="minorEastAsia" w:eastAsiaTheme="minorEastAsia" w:hAnsiTheme="minorEastAsia"/>
        </w:rPr>
        <w:t>1)</w:t>
      </w:r>
      <w:r w:rsidR="0011434F" w:rsidRPr="00B872AE">
        <w:rPr>
          <w:rFonts w:asciiTheme="minorEastAsia" w:eastAsiaTheme="minorEastAsia" w:hAnsiTheme="minorEastAsia"/>
        </w:rPr>
        <w:t xml:space="preserve"> </w:t>
      </w:r>
      <w:r w:rsidRPr="00B872AE">
        <w:rPr>
          <w:rFonts w:asciiTheme="minorEastAsia" w:eastAsiaTheme="minorEastAsia" w:hAnsiTheme="minorEastAsia" w:hint="eastAsia"/>
        </w:rPr>
        <w:t>研究</w:t>
      </w:r>
      <w:r w:rsidRPr="00B872AE">
        <w:rPr>
          <w:rFonts w:asciiTheme="minorEastAsia" w:eastAsiaTheme="minorEastAsia" w:hAnsiTheme="minorEastAsia"/>
        </w:rPr>
        <w:t>の</w:t>
      </w:r>
      <w:r w:rsidR="001D20FA" w:rsidRPr="00B872AE">
        <w:rPr>
          <w:rFonts w:asciiTheme="minorEastAsia" w:eastAsiaTheme="minorEastAsia" w:hAnsiTheme="minorEastAsia" w:hint="eastAsia"/>
        </w:rPr>
        <w:t>背景</w:t>
      </w:r>
      <w:r w:rsidR="002F28EF" w:rsidRPr="00B872AE">
        <w:rPr>
          <w:rFonts w:asciiTheme="minorEastAsia" w:eastAsiaTheme="minorEastAsia" w:hAnsiTheme="minorEastAsia" w:hint="eastAsia"/>
        </w:rPr>
        <w:t>および目的</w:t>
      </w:r>
    </w:p>
    <w:p w14:paraId="23831E54" w14:textId="0485A697" w:rsidR="00E65C1B" w:rsidRPr="00B4722B" w:rsidRDefault="00FD66AF" w:rsidP="00B11D99">
      <w:pPr>
        <w:pStyle w:val="af"/>
        <w:ind w:leftChars="100" w:left="210" w:firstLineChars="100" w:firstLine="210"/>
        <w:rPr>
          <w:rFonts w:asciiTheme="minorEastAsia" w:eastAsiaTheme="minorEastAsia" w:hAnsiTheme="minorEastAsia"/>
          <w:color w:val="000000" w:themeColor="text1"/>
        </w:rPr>
      </w:pPr>
      <w:r w:rsidRPr="00B4722B">
        <w:rPr>
          <w:rFonts w:asciiTheme="minorEastAsia" w:eastAsiaTheme="minorEastAsia" w:hAnsiTheme="minorEastAsia" w:hint="eastAsia"/>
          <w:color w:val="000000" w:themeColor="text1"/>
        </w:rPr>
        <w:t>臓器を提供するドナーの不足は、我が国のみならず国際的にも深刻な問題となっています。重症救急患者さんが搬送される救命救急センターなどでは、最大限の治療を施しても</w:t>
      </w:r>
      <w:r w:rsidR="00E65C1B" w:rsidRPr="00B4722B">
        <w:rPr>
          <w:rFonts w:asciiTheme="minorEastAsia" w:eastAsiaTheme="minorEastAsia" w:hAnsiTheme="minorEastAsia" w:hint="eastAsia"/>
          <w:color w:val="000000" w:themeColor="text1"/>
        </w:rPr>
        <w:t>残念ながら</w:t>
      </w:r>
      <w:r w:rsidRPr="00B4722B">
        <w:rPr>
          <w:rFonts w:asciiTheme="minorEastAsia" w:eastAsiaTheme="minorEastAsia" w:hAnsiTheme="minorEastAsia" w:hint="eastAsia"/>
          <w:color w:val="000000" w:themeColor="text1"/>
        </w:rPr>
        <w:t>救命に至らず、脳死とされうる状態と判断される患者さんが一定数発生</w:t>
      </w:r>
      <w:r w:rsidR="00E65C1B" w:rsidRPr="00B4722B">
        <w:rPr>
          <w:rFonts w:asciiTheme="minorEastAsia" w:eastAsiaTheme="minorEastAsia" w:hAnsiTheme="minorEastAsia" w:hint="eastAsia"/>
          <w:color w:val="000000" w:themeColor="text1"/>
        </w:rPr>
        <w:t>してい</w:t>
      </w:r>
      <w:r w:rsidR="00B4722B">
        <w:rPr>
          <w:rFonts w:asciiTheme="minorEastAsia" w:eastAsiaTheme="minorEastAsia" w:hAnsiTheme="minorEastAsia" w:hint="eastAsia"/>
          <w:color w:val="000000" w:themeColor="text1"/>
        </w:rPr>
        <w:t>ると考えられます</w:t>
      </w:r>
      <w:r w:rsidRPr="00B4722B">
        <w:rPr>
          <w:rFonts w:asciiTheme="minorEastAsia" w:eastAsiaTheme="minorEastAsia" w:hAnsiTheme="minorEastAsia" w:hint="eastAsia"/>
          <w:color w:val="000000" w:themeColor="text1"/>
        </w:rPr>
        <w:t>。脳死とされうる状態と</w:t>
      </w:r>
      <w:r w:rsidR="00B4722B">
        <w:rPr>
          <w:rFonts w:asciiTheme="minorEastAsia" w:eastAsiaTheme="minorEastAsia" w:hAnsiTheme="minorEastAsia" w:hint="eastAsia"/>
          <w:color w:val="000000" w:themeColor="text1"/>
        </w:rPr>
        <w:t>診断</w:t>
      </w:r>
      <w:r w:rsidRPr="00B4722B">
        <w:rPr>
          <w:rFonts w:asciiTheme="minorEastAsia" w:eastAsiaTheme="minorEastAsia" w:hAnsiTheme="minorEastAsia" w:hint="eastAsia"/>
          <w:color w:val="000000" w:themeColor="text1"/>
        </w:rPr>
        <w:t>された場合、救命が叶わず終末期の状態</w:t>
      </w:r>
      <w:r w:rsidR="00B4722B">
        <w:rPr>
          <w:rFonts w:asciiTheme="minorEastAsia" w:eastAsiaTheme="minorEastAsia" w:hAnsiTheme="minorEastAsia" w:hint="eastAsia"/>
          <w:color w:val="000000" w:themeColor="text1"/>
        </w:rPr>
        <w:t>と判断され</w:t>
      </w:r>
      <w:r w:rsidR="00E65C1B" w:rsidRPr="00B4722B">
        <w:rPr>
          <w:rFonts w:asciiTheme="minorEastAsia" w:eastAsiaTheme="minorEastAsia" w:hAnsiTheme="minorEastAsia" w:hint="eastAsia"/>
          <w:color w:val="000000" w:themeColor="text1"/>
        </w:rPr>
        <w:t>、</w:t>
      </w:r>
      <w:r w:rsidRPr="00B4722B">
        <w:rPr>
          <w:rFonts w:asciiTheme="minorEastAsia" w:eastAsiaTheme="minorEastAsia" w:hAnsiTheme="minorEastAsia" w:hint="eastAsia"/>
          <w:color w:val="000000" w:themeColor="text1"/>
        </w:rPr>
        <w:t>このような状態において、脳死下臓器提供は終末期における1つの看取りの形と捉えられ</w:t>
      </w:r>
      <w:r w:rsidR="00E65C1B" w:rsidRPr="00B4722B">
        <w:rPr>
          <w:rFonts w:asciiTheme="minorEastAsia" w:eastAsiaTheme="minorEastAsia" w:hAnsiTheme="minorEastAsia" w:hint="eastAsia"/>
          <w:color w:val="000000" w:themeColor="text1"/>
        </w:rPr>
        <w:t>ます。しかしながら、</w:t>
      </w:r>
      <w:r w:rsidRPr="00B4722B">
        <w:rPr>
          <w:rFonts w:asciiTheme="minorEastAsia" w:eastAsiaTheme="minorEastAsia" w:hAnsiTheme="minorEastAsia" w:hint="eastAsia"/>
          <w:color w:val="000000" w:themeColor="text1"/>
        </w:rPr>
        <w:t>脳死下臓器提供数は施設間のばらつきが</w:t>
      </w:r>
      <w:r w:rsidR="00E65C1B" w:rsidRPr="00B4722B">
        <w:rPr>
          <w:rFonts w:asciiTheme="minorEastAsia" w:eastAsiaTheme="minorEastAsia" w:hAnsiTheme="minorEastAsia" w:hint="eastAsia"/>
          <w:color w:val="000000" w:themeColor="text1"/>
        </w:rPr>
        <w:t>非常に</w:t>
      </w:r>
      <w:r w:rsidRPr="00B4722B">
        <w:rPr>
          <w:rFonts w:asciiTheme="minorEastAsia" w:eastAsiaTheme="minorEastAsia" w:hAnsiTheme="minorEastAsia" w:hint="eastAsia"/>
          <w:color w:val="000000" w:themeColor="text1"/>
        </w:rPr>
        <w:t>大きいことが示されて</w:t>
      </w:r>
      <w:r w:rsidR="00E65C1B" w:rsidRPr="00B4722B">
        <w:rPr>
          <w:rFonts w:asciiTheme="minorEastAsia" w:eastAsiaTheme="minorEastAsia" w:hAnsiTheme="minorEastAsia" w:hint="eastAsia"/>
          <w:color w:val="000000" w:themeColor="text1"/>
        </w:rPr>
        <w:t>おり、</w:t>
      </w:r>
      <w:r w:rsidR="00E65C1B" w:rsidRPr="00B4722B">
        <w:rPr>
          <w:rFonts w:ascii="Courier New" w:eastAsiaTheme="minorEastAsia" w:hAnsi="Courier New" w:cs="Courier New"/>
          <w:color w:val="000000" w:themeColor="text1"/>
        </w:rPr>
        <w:t>﻿</w:t>
      </w:r>
      <w:r w:rsidR="00E65C1B" w:rsidRPr="00B4722B">
        <w:rPr>
          <w:rFonts w:asciiTheme="minorEastAsia" w:eastAsiaTheme="minorEastAsia" w:hAnsiTheme="minorEastAsia" w:hint="eastAsia"/>
          <w:color w:val="000000" w:themeColor="text1"/>
        </w:rPr>
        <w:t>臓器提供の機会が施設によって</w:t>
      </w:r>
      <w:r w:rsidR="00B4722B">
        <w:rPr>
          <w:rFonts w:asciiTheme="minorEastAsia" w:eastAsiaTheme="minorEastAsia" w:hAnsiTheme="minorEastAsia" w:hint="eastAsia"/>
          <w:color w:val="000000" w:themeColor="text1"/>
        </w:rPr>
        <w:t>大きく</w:t>
      </w:r>
      <w:r w:rsidR="00E65C1B" w:rsidRPr="00B4722B">
        <w:rPr>
          <w:rFonts w:asciiTheme="minorEastAsia" w:eastAsiaTheme="minorEastAsia" w:hAnsiTheme="minorEastAsia" w:hint="eastAsia"/>
          <w:color w:val="000000" w:themeColor="text1"/>
        </w:rPr>
        <w:t>異なる可能性が示唆されています。これには脳死患者さん特有の集中治療管理</w:t>
      </w:r>
      <w:r w:rsidR="00B4722B">
        <w:rPr>
          <w:rFonts w:asciiTheme="minorEastAsia" w:eastAsiaTheme="minorEastAsia" w:hAnsiTheme="minorEastAsia" w:hint="eastAsia"/>
          <w:color w:val="000000" w:themeColor="text1"/>
        </w:rPr>
        <w:t>方法であったり、</w:t>
      </w:r>
      <w:r w:rsidR="00E65C1B" w:rsidRPr="00B4722B">
        <w:rPr>
          <w:rFonts w:asciiTheme="minorEastAsia" w:eastAsiaTheme="minorEastAsia" w:hAnsiTheme="minorEastAsia" w:hint="eastAsia"/>
          <w:color w:val="000000" w:themeColor="text1"/>
        </w:rPr>
        <w:t>臓器提供という選択肢を医療者側</w:t>
      </w:r>
      <w:r w:rsidR="00B4722B">
        <w:rPr>
          <w:rFonts w:asciiTheme="minorEastAsia" w:eastAsiaTheme="minorEastAsia" w:hAnsiTheme="minorEastAsia" w:hint="eastAsia"/>
          <w:color w:val="000000" w:themeColor="text1"/>
        </w:rPr>
        <w:t>が</w:t>
      </w:r>
      <w:r w:rsidR="00E65C1B" w:rsidRPr="00B4722B">
        <w:rPr>
          <w:rFonts w:asciiTheme="minorEastAsia" w:eastAsiaTheme="minorEastAsia" w:hAnsiTheme="minorEastAsia" w:hint="eastAsia"/>
          <w:color w:val="000000" w:themeColor="text1"/>
        </w:rPr>
        <w:t>躊躇したり</w:t>
      </w:r>
      <w:r w:rsidR="000E69B5">
        <w:rPr>
          <w:rFonts w:asciiTheme="minorEastAsia" w:eastAsiaTheme="minorEastAsia" w:hAnsiTheme="minorEastAsia" w:hint="eastAsia"/>
          <w:color w:val="000000" w:themeColor="text1"/>
        </w:rPr>
        <w:t>といった</w:t>
      </w:r>
      <w:r w:rsidR="00E65C1B" w:rsidRPr="00B4722B">
        <w:rPr>
          <w:rFonts w:asciiTheme="minorEastAsia" w:eastAsiaTheme="minorEastAsia" w:hAnsiTheme="minorEastAsia" w:hint="eastAsia"/>
          <w:color w:val="000000" w:themeColor="text1"/>
        </w:rPr>
        <w:t>様々な要因が考えられますが、これらを包括的に検証した研究はなされていません。そこで、</w:t>
      </w:r>
      <w:r w:rsidR="000E69B5">
        <w:rPr>
          <w:rFonts w:asciiTheme="minorEastAsia" w:eastAsiaTheme="minorEastAsia" w:hAnsiTheme="minorEastAsia" w:hint="eastAsia"/>
          <w:color w:val="000000" w:themeColor="text1"/>
        </w:rPr>
        <w:t>本研究は</w:t>
      </w:r>
      <w:r w:rsidR="00E65C1B" w:rsidRPr="00B4722B">
        <w:rPr>
          <w:rFonts w:asciiTheme="minorEastAsia" w:eastAsiaTheme="minorEastAsia" w:hAnsiTheme="minorEastAsia" w:hint="eastAsia"/>
          <w:color w:val="000000" w:themeColor="text1"/>
        </w:rPr>
        <w:t>脳死下臓器提供が比較的多く行われている施設</w:t>
      </w:r>
      <w:r w:rsidR="000E69B5">
        <w:rPr>
          <w:rFonts w:asciiTheme="minorEastAsia" w:eastAsiaTheme="minorEastAsia" w:hAnsiTheme="minorEastAsia" w:hint="eastAsia"/>
          <w:color w:val="000000" w:themeColor="text1"/>
        </w:rPr>
        <w:t>において、</w:t>
      </w:r>
      <w:r w:rsidR="00E65C1B" w:rsidRPr="00B4722B">
        <w:rPr>
          <w:rFonts w:asciiTheme="minorEastAsia" w:eastAsiaTheme="minorEastAsia" w:hAnsiTheme="minorEastAsia" w:hint="eastAsia"/>
          <w:color w:val="000000" w:themeColor="text1"/>
        </w:rPr>
        <w:t>脳死下臓器提供が行われた</w:t>
      </w:r>
      <w:r w:rsidR="000E69B5">
        <w:rPr>
          <w:rFonts w:asciiTheme="minorEastAsia" w:eastAsiaTheme="minorEastAsia" w:hAnsiTheme="minorEastAsia" w:hint="eastAsia"/>
          <w:color w:val="000000" w:themeColor="text1"/>
        </w:rPr>
        <w:t>患者さん</w:t>
      </w:r>
      <w:r w:rsidR="00E65C1B" w:rsidRPr="00B4722B">
        <w:rPr>
          <w:rFonts w:asciiTheme="minorEastAsia" w:eastAsiaTheme="minorEastAsia" w:hAnsiTheme="minorEastAsia" w:hint="eastAsia"/>
          <w:color w:val="000000" w:themeColor="text1"/>
        </w:rPr>
        <w:t>を対象として、患者</w:t>
      </w:r>
      <w:r w:rsidR="000E69B5">
        <w:rPr>
          <w:rFonts w:asciiTheme="minorEastAsia" w:eastAsiaTheme="minorEastAsia" w:hAnsiTheme="minorEastAsia" w:hint="eastAsia"/>
          <w:color w:val="000000" w:themeColor="text1"/>
        </w:rPr>
        <w:t>さんの</w:t>
      </w:r>
      <w:r w:rsidR="00E65C1B" w:rsidRPr="00B4722B">
        <w:rPr>
          <w:rFonts w:asciiTheme="minorEastAsia" w:eastAsiaTheme="minorEastAsia" w:hAnsiTheme="minorEastAsia" w:hint="eastAsia"/>
          <w:color w:val="000000" w:themeColor="text1"/>
        </w:rPr>
        <w:t>背景や管理方法、更に施設の体制や特徴を</w:t>
      </w:r>
      <w:r w:rsidR="000E69B5">
        <w:rPr>
          <w:rFonts w:asciiTheme="minorEastAsia" w:eastAsiaTheme="minorEastAsia" w:hAnsiTheme="minorEastAsia" w:hint="eastAsia"/>
          <w:color w:val="000000" w:themeColor="text1"/>
        </w:rPr>
        <w:t>含めた</w:t>
      </w:r>
      <w:r w:rsidR="00E65C1B" w:rsidRPr="00B4722B">
        <w:rPr>
          <w:rFonts w:asciiTheme="minorEastAsia" w:eastAsiaTheme="minorEastAsia" w:hAnsiTheme="minorEastAsia" w:hint="eastAsia"/>
          <w:color w:val="000000" w:themeColor="text1"/>
        </w:rPr>
        <w:t>脳死下臓器提供に至るまでのプロセス</w:t>
      </w:r>
      <w:r w:rsidR="000E69B5">
        <w:rPr>
          <w:rFonts w:asciiTheme="minorEastAsia" w:eastAsiaTheme="minorEastAsia" w:hAnsiTheme="minorEastAsia" w:hint="eastAsia"/>
          <w:color w:val="000000" w:themeColor="text1"/>
        </w:rPr>
        <w:t>の詳細</w:t>
      </w:r>
      <w:r w:rsidR="00E65C1B" w:rsidRPr="00B4722B">
        <w:rPr>
          <w:rFonts w:asciiTheme="minorEastAsia" w:eastAsiaTheme="minorEastAsia" w:hAnsiTheme="minorEastAsia" w:hint="eastAsia"/>
          <w:color w:val="000000" w:themeColor="text1"/>
        </w:rPr>
        <w:t>を明らかにすることを目的と</w:t>
      </w:r>
      <w:r w:rsidR="000E69B5">
        <w:rPr>
          <w:rFonts w:asciiTheme="minorEastAsia" w:eastAsiaTheme="minorEastAsia" w:hAnsiTheme="minorEastAsia" w:hint="eastAsia"/>
          <w:color w:val="000000" w:themeColor="text1"/>
        </w:rPr>
        <w:t>します</w:t>
      </w:r>
      <w:r w:rsidR="00E65C1B" w:rsidRPr="00B4722B">
        <w:rPr>
          <w:rFonts w:asciiTheme="minorEastAsia" w:eastAsiaTheme="minorEastAsia" w:hAnsiTheme="minorEastAsia" w:hint="eastAsia"/>
          <w:color w:val="000000" w:themeColor="text1"/>
        </w:rPr>
        <w:t>。</w:t>
      </w:r>
    </w:p>
    <w:p w14:paraId="496A25BE" w14:textId="77777777" w:rsidR="00E65C1B" w:rsidRDefault="00E65C1B" w:rsidP="00B11D99">
      <w:pPr>
        <w:pStyle w:val="af"/>
        <w:ind w:leftChars="100" w:left="210" w:firstLineChars="100" w:firstLine="210"/>
        <w:rPr>
          <w:rFonts w:asciiTheme="minorEastAsia" w:eastAsiaTheme="minorEastAsia" w:hAnsiTheme="minorEastAsia"/>
        </w:rPr>
      </w:pPr>
    </w:p>
    <w:p w14:paraId="5AB01BC5" w14:textId="21CEE16A"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2</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研究対象者</w:t>
      </w:r>
    </w:p>
    <w:p w14:paraId="2B35810F" w14:textId="2A2D283A" w:rsidR="00777B6C" w:rsidRPr="000E69B5" w:rsidRDefault="00B94C47" w:rsidP="004F2F9D">
      <w:pPr>
        <w:ind w:leftChars="100" w:left="210" w:firstLineChars="102" w:firstLine="214"/>
        <w:rPr>
          <w:rFonts w:asciiTheme="minorEastAsia" w:eastAsiaTheme="minorEastAsia" w:hAnsiTheme="minorEastAsia"/>
          <w:color w:val="000000" w:themeColor="text1"/>
        </w:rPr>
      </w:pPr>
      <w:r w:rsidRPr="000E69B5">
        <w:rPr>
          <w:rFonts w:asciiTheme="minorEastAsia" w:eastAsiaTheme="minorEastAsia" w:hAnsiTheme="minorEastAsia"/>
          <w:color w:val="000000" w:themeColor="text1"/>
        </w:rPr>
        <w:t>20</w:t>
      </w:r>
      <w:r w:rsidR="000E69B5" w:rsidRPr="000E69B5">
        <w:rPr>
          <w:rFonts w:asciiTheme="minorEastAsia" w:eastAsiaTheme="minorEastAsia" w:hAnsiTheme="minorEastAsia"/>
          <w:color w:val="000000" w:themeColor="text1"/>
        </w:rPr>
        <w:t>10</w:t>
      </w:r>
      <w:r w:rsidRPr="000E69B5">
        <w:rPr>
          <w:rFonts w:asciiTheme="minorEastAsia" w:eastAsiaTheme="minorEastAsia" w:hAnsiTheme="minorEastAsia"/>
          <w:color w:val="000000" w:themeColor="text1"/>
        </w:rPr>
        <w:t>年</w:t>
      </w:r>
      <w:r w:rsidR="000E69B5" w:rsidRPr="000E69B5">
        <w:rPr>
          <w:rFonts w:asciiTheme="minorEastAsia" w:eastAsiaTheme="minorEastAsia" w:hAnsiTheme="minorEastAsia"/>
          <w:color w:val="000000" w:themeColor="text1"/>
        </w:rPr>
        <w:t>7</w:t>
      </w:r>
      <w:r w:rsidR="00777B6C" w:rsidRPr="000E69B5">
        <w:rPr>
          <w:rFonts w:asciiTheme="minorEastAsia" w:eastAsiaTheme="minorEastAsia" w:hAnsiTheme="minorEastAsia" w:hint="eastAsia"/>
          <w:color w:val="000000" w:themeColor="text1"/>
        </w:rPr>
        <w:t>月</w:t>
      </w:r>
      <w:r w:rsidR="000E69B5" w:rsidRPr="000E69B5">
        <w:rPr>
          <w:rFonts w:asciiTheme="minorEastAsia" w:eastAsiaTheme="minorEastAsia" w:hAnsiTheme="minorEastAsia"/>
          <w:color w:val="000000" w:themeColor="text1"/>
        </w:rPr>
        <w:t>17</w:t>
      </w:r>
      <w:r w:rsidR="00777B6C" w:rsidRPr="000E69B5">
        <w:rPr>
          <w:rFonts w:asciiTheme="minorEastAsia" w:eastAsiaTheme="minorEastAsia" w:hAnsiTheme="minorEastAsia" w:hint="eastAsia"/>
          <w:color w:val="000000" w:themeColor="text1"/>
        </w:rPr>
        <w:t>日～</w:t>
      </w:r>
      <w:r w:rsidRPr="000E69B5">
        <w:rPr>
          <w:rFonts w:asciiTheme="minorEastAsia" w:eastAsiaTheme="minorEastAsia" w:hAnsiTheme="minorEastAsia"/>
          <w:color w:val="000000" w:themeColor="text1"/>
        </w:rPr>
        <w:t>20</w:t>
      </w:r>
      <w:r w:rsidR="000E69B5" w:rsidRPr="000E69B5">
        <w:rPr>
          <w:rFonts w:asciiTheme="minorEastAsia" w:eastAsiaTheme="minorEastAsia" w:hAnsiTheme="minorEastAsia"/>
          <w:color w:val="000000" w:themeColor="text1"/>
        </w:rPr>
        <w:t>23</w:t>
      </w:r>
      <w:r w:rsidRPr="000E69B5">
        <w:rPr>
          <w:rFonts w:asciiTheme="minorEastAsia" w:eastAsiaTheme="minorEastAsia" w:hAnsiTheme="minorEastAsia"/>
          <w:color w:val="000000" w:themeColor="text1"/>
        </w:rPr>
        <w:t>年</w:t>
      </w:r>
      <w:r w:rsidR="000E69B5" w:rsidRPr="000E69B5">
        <w:rPr>
          <w:rFonts w:asciiTheme="minorEastAsia" w:eastAsiaTheme="minorEastAsia" w:hAnsiTheme="minorEastAsia"/>
          <w:color w:val="000000" w:themeColor="text1"/>
        </w:rPr>
        <w:t>12</w:t>
      </w:r>
      <w:r w:rsidR="00777B6C" w:rsidRPr="000E69B5">
        <w:rPr>
          <w:rFonts w:asciiTheme="minorEastAsia" w:eastAsiaTheme="minorEastAsia" w:hAnsiTheme="minorEastAsia" w:hint="eastAsia"/>
          <w:color w:val="000000" w:themeColor="text1"/>
        </w:rPr>
        <w:t>月</w:t>
      </w:r>
      <w:r w:rsidR="000E69B5" w:rsidRPr="000E69B5">
        <w:rPr>
          <w:rFonts w:asciiTheme="minorEastAsia" w:eastAsiaTheme="minorEastAsia" w:hAnsiTheme="minorEastAsia"/>
          <w:color w:val="000000" w:themeColor="text1"/>
        </w:rPr>
        <w:t>31</w:t>
      </w:r>
      <w:r w:rsidR="00777B6C" w:rsidRPr="000E69B5">
        <w:rPr>
          <w:rFonts w:asciiTheme="minorEastAsia" w:eastAsiaTheme="minorEastAsia" w:hAnsiTheme="minorEastAsia" w:hint="eastAsia"/>
          <w:color w:val="000000" w:themeColor="text1"/>
        </w:rPr>
        <w:t>日の間に</w:t>
      </w:r>
      <w:r w:rsidR="00500E7E">
        <w:rPr>
          <w:rFonts w:ascii="Apple Color Emoji" w:eastAsiaTheme="minorEastAsia" w:hAnsi="Apple Color Emoji" w:cs="Apple Color Emoji" w:hint="eastAsia"/>
          <w:color w:val="000000" w:themeColor="text1"/>
        </w:rPr>
        <w:t>関西医科大学総合医療センター</w:t>
      </w:r>
      <w:r w:rsidR="00B3016E" w:rsidRPr="000E69B5">
        <w:rPr>
          <w:rFonts w:asciiTheme="minorEastAsia" w:eastAsiaTheme="minorEastAsia" w:hAnsiTheme="minorEastAsia" w:hint="eastAsia"/>
          <w:color w:val="000000" w:themeColor="text1"/>
        </w:rPr>
        <w:t>および共同研究機関で</w:t>
      </w:r>
      <w:r w:rsidR="000E69B5" w:rsidRPr="000E69B5">
        <w:rPr>
          <w:rFonts w:asciiTheme="minorEastAsia" w:eastAsiaTheme="minorEastAsia" w:hAnsiTheme="minorEastAsia" w:hint="eastAsia"/>
          <w:color w:val="000000" w:themeColor="text1"/>
        </w:rPr>
        <w:t>脳死下臓器提供をさ</w:t>
      </w:r>
      <w:r w:rsidR="006E0C63" w:rsidRPr="000E69B5">
        <w:rPr>
          <w:rFonts w:asciiTheme="minorEastAsia" w:eastAsiaTheme="minorEastAsia" w:hAnsiTheme="minorEastAsia" w:hint="eastAsia"/>
          <w:color w:val="000000" w:themeColor="text1"/>
        </w:rPr>
        <w:t>れた方</w:t>
      </w:r>
      <w:r w:rsidR="006D48B6">
        <w:rPr>
          <w:rFonts w:asciiTheme="minorEastAsia" w:eastAsiaTheme="minorEastAsia" w:hAnsiTheme="minorEastAsia"/>
          <w:color w:val="000000" w:themeColor="text1"/>
        </w:rPr>
        <w:t>2</w:t>
      </w:r>
      <w:r w:rsidR="00CF6818">
        <w:rPr>
          <w:rFonts w:asciiTheme="minorEastAsia" w:eastAsiaTheme="minorEastAsia" w:hAnsiTheme="minorEastAsia"/>
          <w:color w:val="000000" w:themeColor="text1"/>
        </w:rPr>
        <w:t>75</w:t>
      </w:r>
      <w:r w:rsidR="006E0C63" w:rsidRPr="000E69B5">
        <w:rPr>
          <w:rFonts w:asciiTheme="minorEastAsia" w:eastAsiaTheme="minorEastAsia" w:hAnsiTheme="minorEastAsia" w:hint="eastAsia"/>
          <w:color w:val="000000" w:themeColor="text1"/>
        </w:rPr>
        <w:t>名、</w:t>
      </w:r>
      <w:r w:rsidR="00500E7E">
        <w:rPr>
          <w:rFonts w:ascii="Apple Color Emoji" w:eastAsiaTheme="minorEastAsia" w:hAnsi="Apple Color Emoji" w:cs="Apple Color Emoji" w:hint="eastAsia"/>
          <w:color w:val="000000" w:themeColor="text1"/>
        </w:rPr>
        <w:t>関西医科大学総合医療センター</w:t>
      </w:r>
      <w:r w:rsidR="00041FBF" w:rsidRPr="000E69B5">
        <w:rPr>
          <w:rFonts w:asciiTheme="minorEastAsia" w:eastAsiaTheme="minorEastAsia" w:hAnsiTheme="minorEastAsia" w:hint="eastAsia"/>
          <w:color w:val="000000" w:themeColor="text1"/>
        </w:rPr>
        <w:t>において</w:t>
      </w:r>
      <w:r w:rsidR="009A7833" w:rsidRPr="000E69B5">
        <w:rPr>
          <w:rFonts w:asciiTheme="minorEastAsia" w:eastAsiaTheme="minorEastAsia" w:hAnsiTheme="minorEastAsia" w:hint="eastAsia"/>
          <w:color w:val="000000" w:themeColor="text1"/>
        </w:rPr>
        <w:t>は</w:t>
      </w:r>
      <w:r w:rsidR="00500E7E">
        <w:rPr>
          <w:rFonts w:asciiTheme="minorEastAsia" w:eastAsiaTheme="minorEastAsia" w:hAnsiTheme="minorEastAsia" w:hint="eastAsia"/>
          <w:color w:val="000000" w:themeColor="text1"/>
        </w:rPr>
        <w:t>1</w:t>
      </w:r>
      <w:r w:rsidR="00527C0E">
        <w:rPr>
          <w:rFonts w:asciiTheme="minorEastAsia" w:eastAsiaTheme="minorEastAsia" w:hAnsiTheme="minorEastAsia" w:hint="eastAsia"/>
          <w:color w:val="000000" w:themeColor="text1"/>
        </w:rPr>
        <w:t>1</w:t>
      </w:r>
      <w:r w:rsidR="00041FBF" w:rsidRPr="000E69B5">
        <w:rPr>
          <w:rFonts w:asciiTheme="minorEastAsia" w:eastAsiaTheme="minorEastAsia" w:hAnsiTheme="minorEastAsia" w:hint="eastAsia"/>
          <w:color w:val="000000" w:themeColor="text1"/>
        </w:rPr>
        <w:t>名を研究</w:t>
      </w:r>
      <w:r w:rsidR="00777B6C" w:rsidRPr="000E69B5">
        <w:rPr>
          <w:rFonts w:asciiTheme="minorEastAsia" w:eastAsiaTheme="minorEastAsia" w:hAnsiTheme="minorEastAsia" w:hint="eastAsia"/>
          <w:color w:val="000000" w:themeColor="text1"/>
        </w:rPr>
        <w:t>対象とします。</w:t>
      </w:r>
    </w:p>
    <w:p w14:paraId="3EA4F3D1" w14:textId="77777777" w:rsidR="00F320ED" w:rsidRPr="00B872AE" w:rsidRDefault="00F320ED" w:rsidP="00F320ED">
      <w:pPr>
        <w:ind w:left="285"/>
        <w:rPr>
          <w:rFonts w:asciiTheme="minorEastAsia" w:eastAsiaTheme="minorEastAsia" w:hAnsiTheme="minorEastAsia"/>
        </w:rPr>
      </w:pPr>
    </w:p>
    <w:p w14:paraId="592A6AD2" w14:textId="18AA596E"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3</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研究期間</w:t>
      </w:r>
    </w:p>
    <w:p w14:paraId="5B750615" w14:textId="2E3705D3" w:rsidR="00B11D99" w:rsidRDefault="00B11D99" w:rsidP="000F6A57">
      <w:pPr>
        <w:pStyle w:val="af"/>
        <w:ind w:left="210" w:hanging="210"/>
        <w:rPr>
          <w:rFonts w:asciiTheme="minorEastAsia" w:eastAsiaTheme="minorEastAsia" w:hAnsiTheme="minorEastAsia"/>
          <w:color w:val="000000" w:themeColor="text1"/>
        </w:rPr>
      </w:pPr>
      <w:r w:rsidRPr="0074450D">
        <w:rPr>
          <w:rFonts w:asciiTheme="minorEastAsia" w:eastAsiaTheme="minorEastAsia" w:hAnsiTheme="minorEastAsia" w:hint="eastAsia"/>
          <w:color w:val="000000" w:themeColor="text1"/>
        </w:rPr>
        <w:t xml:space="preserve">　　研究機関の長の許可日～20</w:t>
      </w:r>
      <w:r w:rsidR="0074450D" w:rsidRPr="0074450D">
        <w:rPr>
          <w:rFonts w:asciiTheme="minorEastAsia" w:eastAsiaTheme="minorEastAsia" w:hAnsiTheme="minorEastAsia"/>
          <w:color w:val="000000" w:themeColor="text1"/>
        </w:rPr>
        <w:t>29</w:t>
      </w:r>
      <w:r w:rsidRPr="0074450D">
        <w:rPr>
          <w:rFonts w:asciiTheme="minorEastAsia" w:eastAsiaTheme="minorEastAsia" w:hAnsiTheme="minorEastAsia" w:hint="eastAsia"/>
          <w:color w:val="000000" w:themeColor="text1"/>
        </w:rPr>
        <w:t>年</w:t>
      </w:r>
      <w:r w:rsidR="00CF6818">
        <w:rPr>
          <w:rFonts w:asciiTheme="minorEastAsia" w:eastAsiaTheme="minorEastAsia" w:hAnsiTheme="minorEastAsia"/>
          <w:color w:val="000000" w:themeColor="text1"/>
        </w:rPr>
        <w:t>12</w:t>
      </w:r>
      <w:r w:rsidRPr="0074450D">
        <w:rPr>
          <w:rFonts w:asciiTheme="minorEastAsia" w:eastAsiaTheme="minorEastAsia" w:hAnsiTheme="minorEastAsia" w:hint="eastAsia"/>
          <w:color w:val="000000" w:themeColor="text1"/>
        </w:rPr>
        <w:t>月</w:t>
      </w:r>
      <w:r w:rsidR="0074450D" w:rsidRPr="0074450D">
        <w:rPr>
          <w:rFonts w:asciiTheme="minorEastAsia" w:eastAsiaTheme="minorEastAsia" w:hAnsiTheme="minorEastAsia"/>
          <w:color w:val="000000" w:themeColor="text1"/>
        </w:rPr>
        <w:t>31</w:t>
      </w:r>
      <w:r w:rsidRPr="0074450D">
        <w:rPr>
          <w:rFonts w:asciiTheme="minorEastAsia" w:eastAsiaTheme="minorEastAsia" w:hAnsiTheme="minorEastAsia" w:hint="eastAsia"/>
          <w:color w:val="000000" w:themeColor="text1"/>
        </w:rPr>
        <w:t>日</w:t>
      </w:r>
    </w:p>
    <w:p w14:paraId="5A3F3B05" w14:textId="7F3AF4F7" w:rsidR="00F73214" w:rsidRPr="0074450D" w:rsidRDefault="00F73214" w:rsidP="000F6A57">
      <w:pPr>
        <w:pStyle w:val="af"/>
        <w:ind w:left="21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F73214">
        <w:rPr>
          <w:rFonts w:asciiTheme="minorEastAsia" w:eastAsiaTheme="minorEastAsia" w:hAnsiTheme="minorEastAsia" w:hint="eastAsia"/>
          <w:color w:val="000000" w:themeColor="text1"/>
        </w:rPr>
        <w:t>情報の利用または提供開始予定日：研究機関の長の許可日から1週間後</w:t>
      </w:r>
    </w:p>
    <w:p w14:paraId="2FEBBB55" w14:textId="77777777" w:rsidR="00481263" w:rsidRPr="00B872AE" w:rsidRDefault="00481263" w:rsidP="00FA61A2">
      <w:pPr>
        <w:pStyle w:val="af"/>
        <w:ind w:left="99" w:hangingChars="47" w:hanging="99"/>
        <w:rPr>
          <w:rFonts w:asciiTheme="minorEastAsia" w:eastAsiaTheme="minorEastAsia" w:hAnsiTheme="minorEastAsia"/>
        </w:rPr>
      </w:pPr>
    </w:p>
    <w:p w14:paraId="1400C0CC" w14:textId="547F5354"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4</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研究方法</w:t>
      </w:r>
    </w:p>
    <w:p w14:paraId="7BF11A0A" w14:textId="52B4EC43" w:rsidR="00F320ED" w:rsidRPr="00A457C6" w:rsidRDefault="00F320ED" w:rsidP="000F6A57">
      <w:pPr>
        <w:tabs>
          <w:tab w:val="left" w:pos="1067"/>
        </w:tabs>
        <w:ind w:leftChars="100" w:left="210" w:firstLineChars="102" w:firstLine="214"/>
        <w:rPr>
          <w:rFonts w:asciiTheme="minorEastAsia" w:hAnsiTheme="minorEastAsia"/>
          <w:color w:val="000000" w:themeColor="text1"/>
        </w:rPr>
      </w:pPr>
      <w:r w:rsidRPr="00A457C6">
        <w:rPr>
          <w:rFonts w:asciiTheme="minorEastAsia" w:eastAsiaTheme="minorEastAsia" w:hAnsiTheme="minorEastAsia" w:hint="eastAsia"/>
          <w:color w:val="000000" w:themeColor="text1"/>
        </w:rPr>
        <w:t>当院</w:t>
      </w:r>
      <w:r w:rsidR="00F73214" w:rsidRPr="00F73214">
        <w:rPr>
          <w:rFonts w:asciiTheme="minorEastAsia" w:eastAsiaTheme="minorEastAsia" w:hAnsiTheme="minorEastAsia" w:hint="eastAsia"/>
          <w:color w:val="000000" w:themeColor="text1"/>
        </w:rPr>
        <w:t>及び共同研究機関</w:t>
      </w:r>
      <w:r w:rsidRPr="00A457C6">
        <w:rPr>
          <w:rFonts w:asciiTheme="minorEastAsia" w:eastAsiaTheme="minorEastAsia" w:hAnsiTheme="minorEastAsia" w:hint="eastAsia"/>
          <w:color w:val="000000" w:themeColor="text1"/>
        </w:rPr>
        <w:t>において</w:t>
      </w:r>
      <w:r w:rsidR="00A457C6" w:rsidRPr="00A457C6">
        <w:rPr>
          <w:rFonts w:asciiTheme="minorEastAsia" w:eastAsiaTheme="minorEastAsia" w:hAnsiTheme="minorEastAsia" w:hint="eastAsia"/>
          <w:color w:val="000000" w:themeColor="text1"/>
        </w:rPr>
        <w:t>脳死下臓器提供</w:t>
      </w:r>
      <w:r w:rsidRPr="00A457C6">
        <w:rPr>
          <w:rFonts w:asciiTheme="minorEastAsia" w:eastAsiaTheme="minorEastAsia" w:hAnsiTheme="minorEastAsia" w:hint="eastAsia"/>
          <w:color w:val="000000" w:themeColor="text1"/>
        </w:rPr>
        <w:t>を</w:t>
      </w:r>
      <w:r w:rsidR="00A457C6" w:rsidRPr="00A457C6">
        <w:rPr>
          <w:rFonts w:asciiTheme="minorEastAsia" w:eastAsiaTheme="minorEastAsia" w:hAnsiTheme="minorEastAsia" w:hint="eastAsia"/>
          <w:color w:val="000000" w:themeColor="text1"/>
        </w:rPr>
        <w:t>さ</w:t>
      </w:r>
      <w:r w:rsidRPr="00A457C6">
        <w:rPr>
          <w:rFonts w:asciiTheme="minorEastAsia" w:eastAsiaTheme="minorEastAsia" w:hAnsiTheme="minorEastAsia" w:hint="eastAsia"/>
          <w:color w:val="000000" w:themeColor="text1"/>
        </w:rPr>
        <w:t>れた方で、研究者が診療情報をもとに</w:t>
      </w:r>
      <w:r w:rsidR="00A457C6" w:rsidRPr="00A457C6">
        <w:rPr>
          <w:rFonts w:asciiTheme="minorEastAsia" w:eastAsiaTheme="minorEastAsia" w:hAnsiTheme="minorEastAsia" w:hint="eastAsia"/>
          <w:color w:val="000000" w:themeColor="text1"/>
        </w:rPr>
        <w:t>脳死下臓器提供に至るまでの診断や管理方法、家族への情報提供の仕方や時期などの詳細なプロセスを</w:t>
      </w:r>
      <w:r w:rsidRPr="00A457C6">
        <w:rPr>
          <w:rFonts w:asciiTheme="minorEastAsia" w:eastAsiaTheme="minorEastAsia" w:hAnsiTheme="minorEastAsia" w:hint="eastAsia"/>
          <w:color w:val="000000" w:themeColor="text1"/>
        </w:rPr>
        <w:t>調べます。</w:t>
      </w:r>
    </w:p>
    <w:p w14:paraId="56E82DA8" w14:textId="77777777" w:rsidR="00F320ED" w:rsidRPr="00B872AE" w:rsidRDefault="00F320ED" w:rsidP="00B94C47">
      <w:pPr>
        <w:ind w:left="285" w:firstLineChars="100" w:firstLine="211"/>
        <w:rPr>
          <w:rFonts w:asciiTheme="minorEastAsia" w:eastAsiaTheme="minorEastAsia" w:hAnsiTheme="minorEastAsia"/>
          <w:b/>
        </w:rPr>
      </w:pPr>
    </w:p>
    <w:p w14:paraId="242C5C6D" w14:textId="18556D5F" w:rsidR="00F320ED" w:rsidRDefault="007623F3" w:rsidP="000F6A57">
      <w:pPr>
        <w:pStyle w:val="2"/>
        <w:rPr>
          <w:rFonts w:asciiTheme="minorEastAsia" w:eastAsiaTheme="minorEastAsia" w:hAnsiTheme="minorEastAsia"/>
        </w:rPr>
      </w:pPr>
      <w:r>
        <w:rPr>
          <w:rFonts w:asciiTheme="minorEastAsia" w:eastAsiaTheme="minorEastAsia" w:hAnsiTheme="minorEastAsia"/>
        </w:rPr>
        <w:t>5</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使用する情報</w:t>
      </w:r>
    </w:p>
    <w:p w14:paraId="54E285A2" w14:textId="155321F9" w:rsidR="007D0676" w:rsidRPr="007623F3" w:rsidRDefault="006913F5" w:rsidP="00F320ED">
      <w:pPr>
        <w:ind w:leftChars="100" w:left="210" w:firstLineChars="100" w:firstLine="210"/>
        <w:rPr>
          <w:rFonts w:asciiTheme="minorEastAsia" w:eastAsiaTheme="minorEastAsia" w:hAnsiTheme="minorEastAsia"/>
          <w:color w:val="000000" w:themeColor="text1"/>
        </w:rPr>
      </w:pPr>
      <w:r w:rsidRPr="007623F3">
        <w:rPr>
          <w:rFonts w:asciiTheme="minorEastAsia" w:eastAsiaTheme="minorEastAsia" w:hAnsiTheme="minorEastAsia" w:hint="eastAsia"/>
          <w:color w:val="000000" w:themeColor="text1"/>
        </w:rPr>
        <w:t>この</w:t>
      </w:r>
      <w:r w:rsidR="00F320ED" w:rsidRPr="007623F3">
        <w:rPr>
          <w:rFonts w:asciiTheme="minorEastAsia" w:eastAsiaTheme="minorEastAsia" w:hAnsiTheme="minorEastAsia" w:hint="eastAsia"/>
          <w:color w:val="000000" w:themeColor="text1"/>
        </w:rPr>
        <w:t>研究に使用する情報として、カルテから以下の情報を抽出し使用させていただきますが、</w:t>
      </w:r>
      <w:r w:rsidR="00CC45FC" w:rsidRPr="007623F3">
        <w:rPr>
          <w:rFonts w:asciiTheme="minorEastAsia" w:eastAsiaTheme="minorEastAsia" w:hAnsiTheme="minorEastAsia" w:hint="eastAsia"/>
          <w:color w:val="000000" w:themeColor="text1"/>
        </w:rPr>
        <w:t>氏名</w:t>
      </w:r>
      <w:r w:rsidR="00CC45FC" w:rsidRPr="007623F3">
        <w:rPr>
          <w:rFonts w:asciiTheme="minorEastAsia" w:eastAsiaTheme="minorEastAsia" w:hAnsiTheme="minorEastAsia"/>
          <w:color w:val="000000" w:themeColor="text1"/>
        </w:rPr>
        <w:t>、生年月日などの</w:t>
      </w:r>
      <w:r w:rsidR="008C6592">
        <w:rPr>
          <w:rFonts w:asciiTheme="minorEastAsia" w:eastAsiaTheme="minorEastAsia" w:hAnsiTheme="minorEastAsia" w:hint="eastAsia"/>
          <w:color w:val="000000" w:themeColor="text1"/>
        </w:rPr>
        <w:t>個人</w:t>
      </w:r>
      <w:r w:rsidR="00CC45FC" w:rsidRPr="007623F3">
        <w:rPr>
          <w:rFonts w:asciiTheme="minorEastAsia" w:eastAsiaTheme="minorEastAsia" w:hAnsiTheme="minorEastAsia" w:hint="eastAsia"/>
          <w:color w:val="000000" w:themeColor="text1"/>
        </w:rPr>
        <w:t>を</w:t>
      </w:r>
      <w:r w:rsidR="00CC45FC" w:rsidRPr="007623F3">
        <w:rPr>
          <w:rFonts w:asciiTheme="minorEastAsia" w:eastAsiaTheme="minorEastAsia" w:hAnsiTheme="minorEastAsia"/>
          <w:color w:val="000000" w:themeColor="text1"/>
        </w:rPr>
        <w:t>直ちに特定できる</w:t>
      </w:r>
      <w:r w:rsidR="00F320ED" w:rsidRPr="007623F3">
        <w:rPr>
          <w:rFonts w:asciiTheme="minorEastAsia" w:eastAsiaTheme="minorEastAsia" w:hAnsiTheme="minorEastAsia" w:hint="eastAsia"/>
          <w:color w:val="000000" w:themeColor="text1"/>
        </w:rPr>
        <w:t>情報は削除し</w:t>
      </w:r>
      <w:r w:rsidR="00CC4FF4" w:rsidRPr="007623F3">
        <w:rPr>
          <w:rFonts w:asciiTheme="minorEastAsia" w:eastAsiaTheme="minorEastAsia" w:hAnsiTheme="minorEastAsia" w:hint="eastAsia"/>
          <w:color w:val="000000" w:themeColor="text1"/>
        </w:rPr>
        <w:t>使用</w:t>
      </w:r>
      <w:r w:rsidR="00CC4FF4" w:rsidRPr="007623F3">
        <w:rPr>
          <w:rFonts w:asciiTheme="minorEastAsia" w:eastAsiaTheme="minorEastAsia" w:hAnsiTheme="minorEastAsia"/>
          <w:color w:val="000000" w:themeColor="text1"/>
        </w:rPr>
        <w:t>し</w:t>
      </w:r>
      <w:r w:rsidR="00CC45FC" w:rsidRPr="007623F3">
        <w:rPr>
          <w:rFonts w:asciiTheme="minorEastAsia" w:eastAsiaTheme="minorEastAsia" w:hAnsiTheme="minorEastAsia" w:hint="eastAsia"/>
          <w:color w:val="000000" w:themeColor="text1"/>
        </w:rPr>
        <w:t>ます。また、</w:t>
      </w:r>
      <w:r w:rsidR="008C6592">
        <w:rPr>
          <w:rFonts w:asciiTheme="minorEastAsia" w:eastAsiaTheme="minorEastAsia" w:hAnsiTheme="minorEastAsia" w:hint="eastAsia"/>
          <w:color w:val="000000" w:themeColor="text1"/>
        </w:rPr>
        <w:t>個人</w:t>
      </w:r>
      <w:r w:rsidR="00F320ED" w:rsidRPr="007623F3">
        <w:rPr>
          <w:rFonts w:asciiTheme="minorEastAsia" w:eastAsiaTheme="minorEastAsia" w:hAnsiTheme="minorEastAsia" w:hint="eastAsia"/>
          <w:color w:val="000000" w:themeColor="text1"/>
        </w:rPr>
        <w:t>情報が漏洩しないようプライバシーの保護には細心の注意を払います。</w:t>
      </w:r>
    </w:p>
    <w:p w14:paraId="281C6E2F" w14:textId="77777777" w:rsidR="008648F5" w:rsidRPr="008648F5" w:rsidRDefault="00F320ED" w:rsidP="008648F5">
      <w:pPr>
        <w:ind w:left="285" w:firstLineChars="100" w:firstLine="210"/>
        <w:rPr>
          <w:rFonts w:asciiTheme="minorEastAsia" w:eastAsiaTheme="minorEastAsia" w:hAnsiTheme="minorEastAsia"/>
          <w:color w:val="000000" w:themeColor="text1"/>
        </w:rPr>
      </w:pPr>
      <w:r w:rsidRPr="007623F3">
        <w:rPr>
          <w:rFonts w:asciiTheme="minorEastAsia" w:eastAsiaTheme="minorEastAsia" w:hAnsiTheme="minorEastAsia" w:hint="eastAsia"/>
          <w:color w:val="000000" w:themeColor="text1"/>
        </w:rPr>
        <w:t>・</w:t>
      </w:r>
      <w:r w:rsidR="007623F3" w:rsidRPr="007623F3">
        <w:rPr>
          <w:rFonts w:asciiTheme="minorEastAsia" w:eastAsiaTheme="minorEastAsia" w:hAnsiTheme="minorEastAsia" w:hint="eastAsia"/>
          <w:color w:val="000000" w:themeColor="text1"/>
        </w:rPr>
        <w:t>患者さんの基本情報</w:t>
      </w:r>
      <w:r w:rsidR="00CF6818">
        <w:rPr>
          <w:rFonts w:asciiTheme="minorEastAsia" w:eastAsiaTheme="minorEastAsia" w:hAnsiTheme="minorEastAsia" w:hint="eastAsia"/>
          <w:color w:val="000000" w:themeColor="text1"/>
        </w:rPr>
        <w:t>（年齢、性別、入院日、診断名や併存疾患）、</w:t>
      </w:r>
      <w:r w:rsidR="007623F3" w:rsidRPr="007623F3">
        <w:rPr>
          <w:rFonts w:asciiTheme="minorEastAsia" w:eastAsiaTheme="minorEastAsia" w:hAnsiTheme="minorEastAsia" w:hint="eastAsia"/>
          <w:color w:val="000000" w:themeColor="text1"/>
        </w:rPr>
        <w:t>来院時情報</w:t>
      </w:r>
      <w:r w:rsidR="004963FA" w:rsidRPr="007623F3">
        <w:rPr>
          <w:rFonts w:asciiTheme="minorEastAsia" w:eastAsiaTheme="minorEastAsia" w:hAnsiTheme="minorEastAsia" w:hint="eastAsia"/>
          <w:color w:val="000000" w:themeColor="text1"/>
        </w:rPr>
        <w:t>、</w:t>
      </w:r>
      <w:r w:rsidR="007623F3" w:rsidRPr="007623F3">
        <w:rPr>
          <w:rFonts w:asciiTheme="minorEastAsia" w:eastAsiaTheme="minorEastAsia" w:hAnsiTheme="minorEastAsia" w:hint="eastAsia"/>
          <w:color w:val="000000" w:themeColor="text1"/>
        </w:rPr>
        <w:t>初期治療</w:t>
      </w:r>
      <w:r w:rsidR="007623F3">
        <w:rPr>
          <w:rFonts w:ascii="Apple Color Emoji" w:eastAsiaTheme="minorEastAsia" w:hAnsi="Apple Color Emoji" w:cs="Apple Color Emoji" w:hint="eastAsia"/>
          <w:color w:val="000000" w:themeColor="text1"/>
        </w:rPr>
        <w:t>〜</w:t>
      </w:r>
      <w:r w:rsidR="007623F3" w:rsidRPr="007623F3">
        <w:rPr>
          <w:rFonts w:asciiTheme="minorEastAsia" w:eastAsiaTheme="minorEastAsia" w:hAnsiTheme="minorEastAsia" w:hint="eastAsia"/>
          <w:color w:val="000000" w:themeColor="text1"/>
        </w:rPr>
        <w:t>集中治療管理の内容、</w:t>
      </w:r>
      <w:r w:rsidR="00CF6818">
        <w:rPr>
          <w:rFonts w:asciiTheme="minorEastAsia" w:eastAsiaTheme="minorEastAsia" w:hAnsiTheme="minorEastAsia" w:hint="eastAsia"/>
          <w:color w:val="000000" w:themeColor="text1"/>
        </w:rPr>
        <w:t>脳死とされうる状態の</w:t>
      </w:r>
      <w:r w:rsidR="007623F3" w:rsidRPr="007623F3">
        <w:rPr>
          <w:rFonts w:asciiTheme="minorEastAsia" w:eastAsiaTheme="minorEastAsia" w:hAnsiTheme="minorEastAsia" w:hint="eastAsia"/>
          <w:color w:val="000000" w:themeColor="text1"/>
        </w:rPr>
        <w:t>診断</w:t>
      </w:r>
      <w:r w:rsidR="00CF6818">
        <w:rPr>
          <w:rFonts w:asciiTheme="minorEastAsia" w:eastAsiaTheme="minorEastAsia" w:hAnsiTheme="minorEastAsia" w:hint="eastAsia"/>
          <w:color w:val="000000" w:themeColor="text1"/>
        </w:rPr>
        <w:t>や法的脳死判定</w:t>
      </w:r>
      <w:r w:rsidR="007623F3" w:rsidRPr="007623F3">
        <w:rPr>
          <w:rFonts w:asciiTheme="minorEastAsia" w:eastAsiaTheme="minorEastAsia" w:hAnsiTheme="minorEastAsia" w:hint="eastAsia"/>
          <w:color w:val="000000" w:themeColor="text1"/>
        </w:rPr>
        <w:t>に関すること、家族への情報提供やカンファレンス</w:t>
      </w:r>
      <w:r w:rsidR="007623F3">
        <w:rPr>
          <w:rFonts w:asciiTheme="minorEastAsia" w:eastAsiaTheme="minorEastAsia" w:hAnsiTheme="minorEastAsia" w:hint="eastAsia"/>
          <w:color w:val="000000" w:themeColor="text1"/>
        </w:rPr>
        <w:lastRenderedPageBreak/>
        <w:t>に関すること</w:t>
      </w:r>
      <w:r w:rsidR="007623F3" w:rsidRPr="007623F3">
        <w:rPr>
          <w:rFonts w:asciiTheme="minorEastAsia" w:eastAsiaTheme="minorEastAsia" w:hAnsiTheme="minorEastAsia" w:hint="eastAsia"/>
          <w:color w:val="000000" w:themeColor="text1"/>
        </w:rPr>
        <w:t>、提供臓器に関すること</w:t>
      </w:r>
      <w:r w:rsidR="008648F5" w:rsidRPr="008648F5">
        <w:rPr>
          <w:rFonts w:asciiTheme="minorEastAsia" w:eastAsiaTheme="minorEastAsia" w:hAnsiTheme="minorEastAsia" w:hint="eastAsia"/>
          <w:color w:val="000000" w:themeColor="text1"/>
        </w:rPr>
        <w:t>（詳細は以下の通りです）</w:t>
      </w:r>
    </w:p>
    <w:p w14:paraId="65BBCAF4" w14:textId="77777777" w:rsidR="008648F5" w:rsidRPr="008648F5" w:rsidRDefault="008648F5" w:rsidP="008648F5">
      <w:pPr>
        <w:ind w:left="285" w:firstLineChars="100" w:firstLine="210"/>
        <w:rPr>
          <w:rFonts w:asciiTheme="minorEastAsia" w:eastAsiaTheme="minorEastAsia" w:hAnsiTheme="minorEastAsia"/>
          <w:color w:val="000000" w:themeColor="text1"/>
        </w:rPr>
      </w:pPr>
    </w:p>
    <w:p w14:paraId="7065D039" w14:textId="77777777" w:rsidR="008648F5" w:rsidRPr="008648F5"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１）研究対象者の基本/来院時情報：年齢、性別、身長、体重、入院日・時間、診断名、心停止の有無（心停止があった場合は、初期心電図波形、心停止時間、体外循環式心肺蘇生の有無）、来院時意識レベル、瞳孔径・対光反射、前医の有無、既往歴、入院時SOFA（臓器障害の重症度を表す）スコア</w:t>
      </w:r>
    </w:p>
    <w:p w14:paraId="0CF215E5" w14:textId="77777777" w:rsidR="008648F5" w:rsidRPr="008648F5"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２）初期治療〜入院後集中治療に関する内容：手術の有無と種類、体温管理療法の有無とその内容、血液浄化療法の有無、人工心肺を含めた補助循環療法の有無とその内容、使用した鎮静薬</w:t>
      </w:r>
      <w:r w:rsidRPr="008648F5">
        <w:rPr>
          <w:rFonts w:asciiTheme="minorEastAsia" w:eastAsiaTheme="minorEastAsia" w:hAnsiTheme="minorEastAsia"/>
          <w:color w:val="000000" w:themeColor="text1"/>
        </w:rPr>
        <w:t>/</w:t>
      </w:r>
      <w:r w:rsidRPr="008648F5">
        <w:rPr>
          <w:rFonts w:asciiTheme="minorEastAsia" w:eastAsiaTheme="minorEastAsia" w:hAnsiTheme="minorEastAsia" w:hint="eastAsia"/>
          <w:color w:val="000000" w:themeColor="text1"/>
        </w:rPr>
        <w:t>鎮痛薬</w:t>
      </w:r>
      <w:r w:rsidRPr="008648F5">
        <w:rPr>
          <w:rFonts w:asciiTheme="minorEastAsia" w:eastAsiaTheme="minorEastAsia" w:hAnsiTheme="minorEastAsia"/>
          <w:color w:val="000000" w:themeColor="text1"/>
        </w:rPr>
        <w:t>/</w:t>
      </w:r>
      <w:r w:rsidRPr="008648F5">
        <w:rPr>
          <w:rFonts w:asciiTheme="minorEastAsia" w:eastAsiaTheme="minorEastAsia" w:hAnsiTheme="minorEastAsia" w:hint="eastAsia"/>
          <w:color w:val="000000" w:themeColor="text1"/>
        </w:rPr>
        <w:t>筋弛緩薬に関する情報</w:t>
      </w:r>
    </w:p>
    <w:p w14:paraId="3E3E96FB" w14:textId="77777777" w:rsidR="008648F5" w:rsidRPr="008648F5"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３）ドナー管理に関すること：カテコラミンの使用日数、抗利尿ホルモン・ステロイド・甲状腺ホルモンの開始時期や種類、使用量、抗菌薬、培養結果、栄養療法</w:t>
      </w:r>
    </w:p>
    <w:p w14:paraId="0232FC25" w14:textId="77777777" w:rsidR="008648F5" w:rsidRPr="008648F5"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４）診断に関すること：脳死とされうる状態と判断するまでの日数、補助診断ツール</w:t>
      </w:r>
    </w:p>
    <w:p w14:paraId="78FFCC90" w14:textId="77777777" w:rsidR="008648F5" w:rsidRPr="008648F5"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５）家族に関すること：キーパーソン、関わった家族とその関係性</w:t>
      </w:r>
    </w:p>
    <w:p w14:paraId="0857A834" w14:textId="77777777" w:rsidR="008648F5" w:rsidRPr="008648F5"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６）プロセスに関すること：多職種カンファレンス実施の回数、病状説明や臓器提供のオプション提示日および実施者、承諾日、法的脳死判定や臓器提供日の時期について</w:t>
      </w:r>
    </w:p>
    <w:p w14:paraId="1707E9A2" w14:textId="25DC8EE9" w:rsidR="00F320ED" w:rsidRPr="007623F3" w:rsidRDefault="008648F5" w:rsidP="008648F5">
      <w:pPr>
        <w:ind w:left="285" w:firstLineChars="100" w:firstLine="210"/>
        <w:rPr>
          <w:rFonts w:asciiTheme="minorEastAsia" w:eastAsiaTheme="minorEastAsia" w:hAnsiTheme="minorEastAsia"/>
          <w:color w:val="000000" w:themeColor="text1"/>
        </w:rPr>
      </w:pPr>
      <w:r w:rsidRPr="008648F5">
        <w:rPr>
          <w:rFonts w:asciiTheme="minorEastAsia" w:eastAsiaTheme="minorEastAsia" w:hAnsiTheme="minorEastAsia" w:hint="eastAsia"/>
          <w:color w:val="000000" w:themeColor="text1"/>
        </w:rPr>
        <w:t>７）提供臓器に関すること：医学的に適応となる臓器、家族が提供を希望した臓器、実際に提供された臓器について</w:t>
      </w:r>
    </w:p>
    <w:p w14:paraId="257819CF" w14:textId="77777777" w:rsidR="004B34F5" w:rsidRPr="00B872AE" w:rsidRDefault="004B34F5" w:rsidP="00162871">
      <w:pPr>
        <w:rPr>
          <w:rFonts w:asciiTheme="minorEastAsia" w:eastAsiaTheme="minorEastAsia" w:hAnsiTheme="minorEastAsia" w:cs="ＭＳ 明朝"/>
          <w:color w:val="0070C0"/>
        </w:rPr>
      </w:pPr>
    </w:p>
    <w:p w14:paraId="1B653D08" w14:textId="77777777" w:rsidR="00E236E7" w:rsidRPr="00FA61A2" w:rsidRDefault="00E236E7" w:rsidP="00E236E7">
      <w:pPr>
        <w:pStyle w:val="2"/>
        <w:rPr>
          <w:rFonts w:asciiTheme="minorEastAsia" w:eastAsiaTheme="minorEastAsia" w:hAnsiTheme="minorEastAsia"/>
        </w:rPr>
      </w:pPr>
      <w:bookmarkStart w:id="0" w:name="_Hlk142048753"/>
      <w:r>
        <w:rPr>
          <w:rFonts w:asciiTheme="minorEastAsia" w:eastAsiaTheme="minorEastAsia" w:hAnsiTheme="minorEastAsia"/>
        </w:rPr>
        <w:t>6</w:t>
      </w:r>
      <w:r w:rsidRPr="00CF3197">
        <w:rPr>
          <w:rFonts w:asciiTheme="minorEastAsia" w:eastAsiaTheme="minorEastAsia" w:hAnsiTheme="minorEastAsia"/>
        </w:rPr>
        <w:t xml:space="preserve">) </w:t>
      </w:r>
      <w:r w:rsidRPr="00CF3197">
        <w:rPr>
          <w:rFonts w:asciiTheme="minorEastAsia" w:eastAsiaTheme="minorEastAsia" w:hAnsiTheme="minorEastAsia" w:hint="eastAsia"/>
        </w:rPr>
        <w:t>外部への</w:t>
      </w:r>
      <w:r w:rsidRPr="00CF3197">
        <w:rPr>
          <w:rFonts w:asciiTheme="minorEastAsia" w:eastAsiaTheme="minorEastAsia" w:hAnsiTheme="minorEastAsia"/>
        </w:rPr>
        <w:t>試料・情報の提供</w:t>
      </w:r>
      <w:r w:rsidRPr="00CF3197">
        <w:rPr>
          <w:rFonts w:asciiTheme="minorEastAsia" w:eastAsiaTheme="minorEastAsia" w:hAnsiTheme="minorEastAsia" w:hint="eastAsia"/>
        </w:rPr>
        <w:t>・共同利用の方法</w:t>
      </w:r>
      <w:bookmarkStart w:id="1" w:name="_Hlk142048768"/>
      <w:bookmarkEnd w:id="0"/>
    </w:p>
    <w:bookmarkEnd w:id="1"/>
    <w:p w14:paraId="15E317C7" w14:textId="4EBF73E7" w:rsidR="00E236E7" w:rsidRDefault="00E236E7" w:rsidP="00E236E7">
      <w:pPr>
        <w:ind w:leftChars="100" w:left="210" w:firstLineChars="100" w:firstLine="210"/>
        <w:rPr>
          <w:rFonts w:ascii="ＭＳ 明朝" w:hAnsi="ＭＳ 明朝"/>
          <w:color w:val="000000" w:themeColor="text1"/>
        </w:rPr>
      </w:pPr>
      <w:r w:rsidRPr="00FA61A2">
        <w:rPr>
          <w:rFonts w:ascii="ＭＳ 明朝" w:hAnsi="ＭＳ 明朝" w:hint="eastAsia"/>
          <w:color w:val="000000" w:themeColor="text1"/>
        </w:rPr>
        <w:t>この研究に使用する</w:t>
      </w:r>
      <w:r w:rsidRPr="00FA61A2">
        <w:rPr>
          <w:rFonts w:ascii="ＭＳ 明朝" w:hAnsi="ＭＳ 明朝"/>
          <w:color w:val="000000" w:themeColor="text1"/>
        </w:rPr>
        <w:t>情報は、以下の</w:t>
      </w:r>
      <w:r w:rsidRPr="00FA61A2">
        <w:rPr>
          <w:rFonts w:ascii="ＭＳ 明朝" w:hAnsi="ＭＳ 明朝" w:hint="eastAsia"/>
          <w:color w:val="000000" w:themeColor="text1"/>
        </w:rPr>
        <w:t>共同</w:t>
      </w:r>
      <w:r w:rsidRPr="00FA61A2">
        <w:rPr>
          <w:rFonts w:ascii="ＭＳ 明朝" w:hAnsi="ＭＳ 明朝"/>
          <w:color w:val="000000" w:themeColor="text1"/>
        </w:rPr>
        <w:t>研究機関に提供させていただきます。</w:t>
      </w:r>
      <w:r w:rsidRPr="00FA61A2">
        <w:rPr>
          <w:rFonts w:ascii="ＭＳ 明朝" w:hAnsi="ＭＳ 明朝" w:hint="eastAsia"/>
          <w:color w:val="000000" w:themeColor="text1"/>
        </w:rPr>
        <w:t>提供の</w:t>
      </w:r>
      <w:r w:rsidRPr="00FA61A2">
        <w:rPr>
          <w:rFonts w:ascii="ＭＳ 明朝" w:hAnsi="ＭＳ 明朝"/>
          <w:color w:val="000000" w:themeColor="text1"/>
        </w:rPr>
        <w:t>際、</w:t>
      </w:r>
      <w:r w:rsidRPr="00FA61A2">
        <w:rPr>
          <w:rFonts w:ascii="ＭＳ 明朝" w:hAnsi="ＭＳ 明朝" w:hint="eastAsia"/>
          <w:color w:val="000000" w:themeColor="text1"/>
        </w:rPr>
        <w:t>氏名</w:t>
      </w:r>
      <w:r w:rsidRPr="00FA61A2">
        <w:rPr>
          <w:rFonts w:ascii="ＭＳ 明朝" w:hAnsi="ＭＳ 明朝"/>
          <w:color w:val="000000" w:themeColor="text1"/>
        </w:rPr>
        <w:t>、生年月日などの</w:t>
      </w:r>
      <w:r w:rsidR="008C6592">
        <w:rPr>
          <w:rFonts w:ascii="ＭＳ 明朝" w:hAnsi="ＭＳ 明朝" w:hint="eastAsia"/>
          <w:color w:val="000000" w:themeColor="text1"/>
        </w:rPr>
        <w:t>個人</w:t>
      </w:r>
      <w:r w:rsidRPr="00FA61A2">
        <w:rPr>
          <w:rFonts w:ascii="ＭＳ 明朝" w:hAnsi="ＭＳ 明朝" w:hint="eastAsia"/>
          <w:color w:val="000000" w:themeColor="text1"/>
        </w:rPr>
        <w:t>を</w:t>
      </w:r>
      <w:r w:rsidRPr="00FA61A2">
        <w:rPr>
          <w:rFonts w:ascii="ＭＳ 明朝" w:hAnsi="ＭＳ 明朝"/>
          <w:color w:val="000000" w:themeColor="text1"/>
        </w:rPr>
        <w:t>直ちに特定できる情報</w:t>
      </w:r>
      <w:r w:rsidRPr="00FA61A2">
        <w:rPr>
          <w:rFonts w:ascii="ＭＳ 明朝" w:hAnsi="ＭＳ 明朝" w:hint="eastAsia"/>
          <w:color w:val="000000" w:themeColor="text1"/>
        </w:rPr>
        <w:t>は削除</w:t>
      </w:r>
      <w:r w:rsidRPr="00FA61A2">
        <w:rPr>
          <w:rFonts w:ascii="ＭＳ 明朝" w:hAnsi="ＭＳ 明朝"/>
          <w:color w:val="000000" w:themeColor="text1"/>
        </w:rPr>
        <w:t>し、提供させていただきます。</w:t>
      </w:r>
    </w:p>
    <w:p w14:paraId="4413E5CA" w14:textId="77777777" w:rsidR="00E236E7" w:rsidRPr="00FA61A2" w:rsidRDefault="00E236E7" w:rsidP="00E236E7">
      <w:pPr>
        <w:ind w:leftChars="100" w:left="210" w:firstLineChars="100" w:firstLine="210"/>
        <w:rPr>
          <w:rFonts w:ascii="ＭＳ 明朝" w:hAnsi="ＭＳ 明朝"/>
          <w:color w:val="000000" w:themeColor="text1"/>
        </w:rPr>
      </w:pPr>
      <w:r>
        <w:rPr>
          <w:rFonts w:ascii="ＭＳ 明朝" w:hAnsi="ＭＳ 明朝" w:hint="eastAsia"/>
          <w:color w:val="000000" w:themeColor="text1"/>
        </w:rPr>
        <w:t xml:space="preserve">岡山大学病院　　　救命救急科　　　　　　　　</w:t>
      </w:r>
      <w:r w:rsidRPr="00F73214">
        <w:rPr>
          <w:rFonts w:ascii="ＭＳ 明朝" w:hAnsi="ＭＳ 明朝" w:hint="eastAsia"/>
          <w:color w:val="000000" w:themeColor="text1"/>
        </w:rPr>
        <w:t>湯本　哲也</w:t>
      </w:r>
    </w:p>
    <w:p w14:paraId="57E0DF94" w14:textId="77777777" w:rsidR="00E236E7" w:rsidRDefault="00E236E7" w:rsidP="000F6A57">
      <w:pPr>
        <w:pStyle w:val="2"/>
        <w:rPr>
          <w:rFonts w:asciiTheme="minorEastAsia" w:eastAsiaTheme="minorEastAsia" w:hAnsiTheme="minorEastAsia"/>
        </w:rPr>
      </w:pPr>
    </w:p>
    <w:p w14:paraId="370A74C2" w14:textId="03771FB7" w:rsidR="00F320ED" w:rsidRDefault="00E236E7" w:rsidP="000F6A57">
      <w:pPr>
        <w:pStyle w:val="2"/>
        <w:rPr>
          <w:rFonts w:asciiTheme="minorEastAsia" w:eastAsiaTheme="minorEastAsia" w:hAnsiTheme="minorEastAsia"/>
        </w:rPr>
      </w:pPr>
      <w:r>
        <w:rPr>
          <w:rFonts w:asciiTheme="minorEastAsia" w:eastAsiaTheme="minorEastAsia" w:hAnsiTheme="minorEastAsia" w:hint="eastAsia"/>
        </w:rPr>
        <w:t>7</w:t>
      </w:r>
      <w:r w:rsidR="00F320ED" w:rsidRPr="00CF3197">
        <w:rPr>
          <w:rFonts w:asciiTheme="minorEastAsia" w:eastAsiaTheme="minorEastAsia" w:hAnsiTheme="minorEastAsia"/>
        </w:rPr>
        <w:t>)</w:t>
      </w:r>
      <w:r w:rsidR="0011434F" w:rsidRPr="00CF3197">
        <w:rPr>
          <w:rFonts w:asciiTheme="minorEastAsia" w:eastAsiaTheme="minorEastAsia" w:hAnsiTheme="minorEastAsia"/>
        </w:rPr>
        <w:t xml:space="preserve"> </w:t>
      </w:r>
      <w:r w:rsidR="00F320ED" w:rsidRPr="00CF3197">
        <w:rPr>
          <w:rFonts w:asciiTheme="minorEastAsia" w:eastAsiaTheme="minorEastAsia" w:hAnsiTheme="minorEastAsia" w:hint="eastAsia"/>
        </w:rPr>
        <w:t>試料・情報の保存</w:t>
      </w:r>
    </w:p>
    <w:p w14:paraId="12E35872" w14:textId="1E7187A3" w:rsidR="00FA61A2" w:rsidRPr="00FA61A2" w:rsidRDefault="006913F5" w:rsidP="00F320ED">
      <w:pPr>
        <w:ind w:leftChars="100" w:left="210" w:firstLineChars="100" w:firstLine="210"/>
        <w:rPr>
          <w:rFonts w:asciiTheme="minorEastAsia" w:eastAsiaTheme="minorEastAsia" w:hAnsiTheme="minorEastAsia"/>
          <w:color w:val="000000" w:themeColor="text1"/>
        </w:rPr>
      </w:pPr>
      <w:r w:rsidRPr="00FA61A2">
        <w:rPr>
          <w:rFonts w:asciiTheme="minorEastAsia" w:eastAsiaTheme="minorEastAsia" w:hAnsiTheme="minorEastAsia" w:hint="eastAsia"/>
          <w:color w:val="000000" w:themeColor="text1"/>
        </w:rPr>
        <w:t>この</w:t>
      </w:r>
      <w:r w:rsidR="00F320ED" w:rsidRPr="00FA61A2">
        <w:rPr>
          <w:rFonts w:asciiTheme="minorEastAsia" w:eastAsiaTheme="minorEastAsia" w:hAnsiTheme="minorEastAsia" w:hint="eastAsia"/>
          <w:color w:val="000000" w:themeColor="text1"/>
        </w:rPr>
        <w:t>研究に使用した情報は</w:t>
      </w:r>
      <w:r w:rsidR="00B3016E" w:rsidRPr="00FA61A2">
        <w:rPr>
          <w:rFonts w:asciiTheme="minorEastAsia" w:eastAsiaTheme="minorEastAsia" w:hAnsiTheme="minorEastAsia" w:hint="eastAsia"/>
          <w:color w:val="000000" w:themeColor="text1"/>
        </w:rPr>
        <w:t>、</w:t>
      </w:r>
      <w:r w:rsidR="00C52B00" w:rsidRPr="00FA61A2">
        <w:rPr>
          <w:rFonts w:asciiTheme="minorEastAsia" w:eastAsiaTheme="minorEastAsia" w:hAnsiTheme="minorEastAsia" w:hint="eastAsia"/>
          <w:color w:val="000000" w:themeColor="text1"/>
        </w:rPr>
        <w:t>研究の中止または</w:t>
      </w:r>
      <w:r w:rsidR="00B3016E" w:rsidRPr="00FA61A2">
        <w:rPr>
          <w:rFonts w:asciiTheme="minorEastAsia" w:eastAsiaTheme="minorEastAsia" w:hAnsiTheme="minorEastAsia" w:hint="eastAsia"/>
          <w:color w:val="000000" w:themeColor="text1"/>
        </w:rPr>
        <w:t>研究終了後</w:t>
      </w:r>
      <w:r w:rsidR="007623F3" w:rsidRPr="00FA61A2">
        <w:rPr>
          <w:rFonts w:asciiTheme="minorEastAsia" w:eastAsiaTheme="minorEastAsia" w:hAnsiTheme="minorEastAsia"/>
          <w:color w:val="000000" w:themeColor="text1"/>
        </w:rPr>
        <w:t>5</w:t>
      </w:r>
      <w:r w:rsidR="00F320ED" w:rsidRPr="00FA61A2">
        <w:rPr>
          <w:rFonts w:asciiTheme="minorEastAsia" w:eastAsiaTheme="minorEastAsia" w:hAnsiTheme="minorEastAsia" w:hint="eastAsia"/>
          <w:color w:val="000000" w:themeColor="text1"/>
        </w:rPr>
        <w:t>年間</w:t>
      </w:r>
      <w:r w:rsidR="0011434F" w:rsidRPr="00FA61A2">
        <w:rPr>
          <w:rFonts w:asciiTheme="minorEastAsia" w:eastAsiaTheme="minorEastAsia" w:hAnsiTheme="minorEastAsia" w:hint="eastAsia"/>
          <w:color w:val="000000" w:themeColor="text1"/>
        </w:rPr>
        <w:t>、岡山大学病院</w:t>
      </w:r>
      <w:r w:rsidR="009035D7" w:rsidRPr="00FA61A2">
        <w:rPr>
          <w:rFonts w:asciiTheme="minorEastAsia" w:eastAsiaTheme="minorEastAsia" w:hAnsiTheme="minorEastAsia" w:hint="eastAsia"/>
          <w:color w:val="000000" w:themeColor="text1"/>
        </w:rPr>
        <w:t>救命救急科医局</w:t>
      </w:r>
      <w:r w:rsidR="0011434F" w:rsidRPr="00FA61A2">
        <w:rPr>
          <w:rFonts w:asciiTheme="minorEastAsia" w:eastAsiaTheme="minorEastAsia" w:hAnsiTheme="minorEastAsia" w:hint="eastAsia"/>
          <w:color w:val="000000" w:themeColor="text1"/>
        </w:rPr>
        <w:t>内</w:t>
      </w:r>
      <w:r w:rsidR="00713CE9" w:rsidRPr="00FA61A2">
        <w:rPr>
          <w:rFonts w:asciiTheme="minorEastAsia" w:eastAsiaTheme="minorEastAsia" w:hAnsiTheme="minorEastAsia" w:hint="eastAsia"/>
          <w:color w:val="000000" w:themeColor="text1"/>
        </w:rPr>
        <w:t>および</w:t>
      </w:r>
      <w:r w:rsidR="007A409D" w:rsidRPr="00FA61A2">
        <w:rPr>
          <w:rFonts w:asciiTheme="minorEastAsia" w:eastAsiaTheme="minorEastAsia" w:hAnsiTheme="minorEastAsia" w:hint="eastAsia"/>
          <w:color w:val="000000" w:themeColor="text1"/>
        </w:rPr>
        <w:t>共同研究機関</w:t>
      </w:r>
      <w:r w:rsidR="0011434F" w:rsidRPr="00FA61A2">
        <w:rPr>
          <w:rFonts w:asciiTheme="minorEastAsia" w:eastAsiaTheme="minorEastAsia" w:hAnsiTheme="minorEastAsia" w:hint="eastAsia"/>
          <w:color w:val="000000" w:themeColor="text1"/>
        </w:rPr>
        <w:t>で</w:t>
      </w:r>
      <w:r w:rsidR="00F320ED" w:rsidRPr="00FA61A2">
        <w:rPr>
          <w:rFonts w:asciiTheme="minorEastAsia" w:eastAsiaTheme="minorEastAsia" w:hAnsiTheme="minorEastAsia" w:hint="eastAsia"/>
          <w:color w:val="000000" w:themeColor="text1"/>
        </w:rPr>
        <w:t>保存させていただきます。</w:t>
      </w:r>
      <w:r w:rsidR="0011434F" w:rsidRPr="00FA61A2">
        <w:rPr>
          <w:rFonts w:asciiTheme="minorEastAsia" w:eastAsiaTheme="minorEastAsia" w:hAnsiTheme="minorEastAsia" w:hint="eastAsia"/>
          <w:color w:val="000000" w:themeColor="text1"/>
        </w:rPr>
        <w:t>電子情報の場合はパスワード等で制御されたコンピューターに保存し、その他の情報は施錠可能な保管庫に保存します。</w:t>
      </w:r>
    </w:p>
    <w:p w14:paraId="2CD8C93D" w14:textId="77777777" w:rsidR="00F320ED" w:rsidRPr="00B872AE" w:rsidRDefault="00F320ED" w:rsidP="00FA61A2">
      <w:pPr>
        <w:rPr>
          <w:rFonts w:asciiTheme="minorEastAsia" w:eastAsiaTheme="minorEastAsia" w:hAnsiTheme="minorEastAsia"/>
          <w:b/>
        </w:rPr>
      </w:pPr>
    </w:p>
    <w:p w14:paraId="0CCE2408" w14:textId="0C085998" w:rsidR="00C911C2" w:rsidRDefault="00E236E7" w:rsidP="000F6A57">
      <w:pPr>
        <w:pStyle w:val="2"/>
        <w:rPr>
          <w:rFonts w:asciiTheme="minorEastAsia" w:eastAsiaTheme="minorEastAsia" w:hAnsiTheme="minorEastAsia"/>
        </w:rPr>
      </w:pPr>
      <w:r>
        <w:rPr>
          <w:rFonts w:asciiTheme="minorEastAsia" w:eastAsiaTheme="minorEastAsia" w:hAnsiTheme="minorEastAsia" w:hint="eastAsia"/>
        </w:rPr>
        <w:t>8</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C911C2">
        <w:rPr>
          <w:rFonts w:asciiTheme="minorEastAsia" w:eastAsiaTheme="minorEastAsia" w:hAnsiTheme="minorEastAsia" w:hint="eastAsia"/>
        </w:rPr>
        <w:t>研究資金と利益相反</w:t>
      </w:r>
    </w:p>
    <w:p w14:paraId="21327B66" w14:textId="6CAFA3CD" w:rsidR="00F038DA" w:rsidRPr="003E2BA3" w:rsidRDefault="00F038DA" w:rsidP="00C911C2">
      <w:pPr>
        <w:tabs>
          <w:tab w:val="left" w:pos="1067"/>
        </w:tabs>
        <w:ind w:leftChars="100" w:left="210" w:firstLineChars="102" w:firstLine="214"/>
        <w:rPr>
          <w:rFonts w:asciiTheme="minorEastAsia" w:eastAsiaTheme="minorEastAsia" w:hAnsiTheme="minorEastAsia"/>
          <w:color w:val="000000" w:themeColor="text1"/>
        </w:rPr>
      </w:pPr>
      <w:r w:rsidRPr="003E2BA3">
        <w:rPr>
          <w:rFonts w:asciiTheme="minorEastAsia" w:eastAsiaTheme="minorEastAsia" w:hAnsiTheme="minorEastAsia" w:hint="eastAsia"/>
          <w:color w:val="000000" w:themeColor="text1"/>
        </w:rPr>
        <w:t>この研究は、</w:t>
      </w:r>
      <w:r w:rsidR="003E2BA3" w:rsidRPr="003E2BA3">
        <w:rPr>
          <w:rFonts w:asciiTheme="minorEastAsia" w:eastAsiaTheme="minorEastAsia" w:hAnsiTheme="minorEastAsia" w:hint="eastAsia"/>
          <w:color w:val="000000" w:themeColor="text1"/>
        </w:rPr>
        <w:t>岡山</w:t>
      </w:r>
      <w:r w:rsidRPr="003E2BA3">
        <w:rPr>
          <w:rFonts w:asciiTheme="minorEastAsia" w:eastAsiaTheme="minorEastAsia" w:hAnsiTheme="minorEastAsia" w:hint="eastAsia"/>
          <w:color w:val="000000" w:themeColor="text1"/>
        </w:rPr>
        <w:t>大学の運営費交付金の資金を用いて実施します。</w:t>
      </w:r>
    </w:p>
    <w:p w14:paraId="1AA608AC" w14:textId="6081C000" w:rsidR="00C911C2" w:rsidRPr="003E2BA3" w:rsidRDefault="00C911C2" w:rsidP="00C911C2">
      <w:pPr>
        <w:tabs>
          <w:tab w:val="left" w:pos="1067"/>
        </w:tabs>
        <w:ind w:leftChars="100" w:left="210" w:firstLineChars="102" w:firstLine="214"/>
        <w:rPr>
          <w:rFonts w:asciiTheme="minorEastAsia" w:eastAsiaTheme="minorEastAsia" w:hAnsiTheme="minorEastAsia"/>
          <w:color w:val="000000" w:themeColor="text1"/>
        </w:rPr>
      </w:pPr>
      <w:r w:rsidRPr="003E2BA3">
        <w:rPr>
          <w:rFonts w:asciiTheme="minorEastAsia" w:eastAsiaTheme="minorEastAsia" w:hAnsiTheme="minorEastAsia" w:hint="eastAsia"/>
          <w:color w:val="000000" w:themeColor="text1"/>
        </w:rPr>
        <w:t>この研究に関して利害関係が想定される企業等で研究責任者や分担者あるいはその家族が活動して収入を得ているようなことはありません｡</w:t>
      </w:r>
    </w:p>
    <w:p w14:paraId="6EA768DA" w14:textId="0A9C1F21" w:rsidR="00C911C2" w:rsidRPr="003E2BA3" w:rsidRDefault="00C911C2" w:rsidP="00C911C2">
      <w:pPr>
        <w:tabs>
          <w:tab w:val="left" w:pos="1067"/>
        </w:tabs>
        <w:ind w:leftChars="100" w:left="210" w:firstLineChars="102" w:firstLine="214"/>
        <w:rPr>
          <w:rFonts w:asciiTheme="minorEastAsia" w:eastAsiaTheme="minorEastAsia" w:hAnsiTheme="minorEastAsia"/>
          <w:color w:val="000000" w:themeColor="text1"/>
        </w:rPr>
      </w:pPr>
      <w:r w:rsidRPr="003E2BA3">
        <w:rPr>
          <w:rFonts w:asciiTheme="minorEastAsia" w:eastAsiaTheme="minorEastAsia" w:hAnsiTheme="minorEastAsia" w:hint="eastAsia"/>
          <w:color w:val="000000" w:themeColor="text1"/>
        </w:rPr>
        <w:t>私たちはこの研究によって特許を得る可能性があります。ただし、その権利は</w:t>
      </w:r>
      <w:r w:rsidRPr="003E2BA3">
        <w:rPr>
          <w:rFonts w:asciiTheme="minorEastAsia" w:eastAsiaTheme="minorEastAsia" w:hAnsiTheme="minorEastAsia"/>
          <w:color w:val="000000" w:themeColor="text1"/>
        </w:rPr>
        <w:t>岡山大学</w:t>
      </w:r>
      <w:r w:rsidRPr="003E2BA3">
        <w:rPr>
          <w:rFonts w:asciiTheme="minorEastAsia" w:eastAsiaTheme="minorEastAsia" w:hAnsiTheme="minorEastAsia" w:hint="eastAsia"/>
          <w:color w:val="000000" w:themeColor="text1"/>
        </w:rPr>
        <w:t>に帰属します。研究対象者の方には帰属しません。また、私たちはこの研究によって、企業からの寄付などの経済的利益を得る可能性があります。この利益は</w:t>
      </w:r>
      <w:r w:rsidR="003E2BA3" w:rsidRPr="003E2BA3">
        <w:rPr>
          <w:rFonts w:asciiTheme="minorEastAsia" w:eastAsiaTheme="minorEastAsia" w:hAnsiTheme="minorEastAsia" w:hint="eastAsia"/>
          <w:color w:val="000000" w:themeColor="text1"/>
        </w:rPr>
        <w:t>岡山大学</w:t>
      </w:r>
      <w:r w:rsidRPr="003E2BA3">
        <w:rPr>
          <w:rFonts w:asciiTheme="minorEastAsia" w:eastAsiaTheme="minorEastAsia" w:hAnsiTheme="minorEastAsia" w:hint="eastAsia"/>
          <w:color w:val="000000" w:themeColor="text1"/>
        </w:rPr>
        <w:t>に帰属し、個人には帰属しません。</w:t>
      </w:r>
    </w:p>
    <w:p w14:paraId="506B231D" w14:textId="77777777" w:rsidR="00C911C2" w:rsidRPr="003E2BA3" w:rsidRDefault="00C911C2" w:rsidP="000F6A57">
      <w:pPr>
        <w:pStyle w:val="2"/>
        <w:rPr>
          <w:rFonts w:asciiTheme="minorEastAsia" w:eastAsiaTheme="minorEastAsia" w:hAnsiTheme="minorEastAsia"/>
          <w:color w:val="000000" w:themeColor="text1"/>
        </w:rPr>
      </w:pPr>
    </w:p>
    <w:p w14:paraId="12422F11" w14:textId="3761D2D8" w:rsidR="00F320ED" w:rsidRPr="00B872AE" w:rsidRDefault="00E236E7" w:rsidP="00A62DAC">
      <w:pPr>
        <w:pStyle w:val="2"/>
        <w:rPr>
          <w:rFonts w:asciiTheme="minorEastAsia" w:eastAsiaTheme="minorEastAsia" w:hAnsiTheme="minorEastAsia"/>
          <w:b w:val="0"/>
        </w:rPr>
      </w:pPr>
      <w:r>
        <w:rPr>
          <w:rFonts w:asciiTheme="minorEastAsia" w:eastAsiaTheme="minorEastAsia" w:hAnsiTheme="minorEastAsia" w:hint="eastAsia"/>
        </w:rPr>
        <w:t>9</w:t>
      </w:r>
      <w:r w:rsidR="00C911C2">
        <w:rPr>
          <w:rFonts w:asciiTheme="minorEastAsia" w:eastAsiaTheme="minorEastAsia" w:hAnsiTheme="minorEastAsia" w:hint="eastAsia"/>
        </w:rPr>
        <w:t>）</w:t>
      </w:r>
      <w:r w:rsidR="00F320ED" w:rsidRPr="00B872AE">
        <w:rPr>
          <w:rFonts w:asciiTheme="minorEastAsia" w:eastAsiaTheme="minorEastAsia" w:hAnsiTheme="minorEastAsia" w:hint="eastAsia"/>
        </w:rPr>
        <w:t>研究計画書および個人情報の開示</w:t>
      </w:r>
    </w:p>
    <w:p w14:paraId="10144B16" w14:textId="1385DE59" w:rsidR="00F320ED" w:rsidRPr="009035D7" w:rsidRDefault="009035D7" w:rsidP="00F320ED">
      <w:pPr>
        <w:ind w:leftChars="100" w:left="210" w:firstLineChars="100" w:firstLine="210"/>
        <w:rPr>
          <w:rFonts w:asciiTheme="minorEastAsia" w:eastAsiaTheme="minorEastAsia" w:hAnsiTheme="minorEastAsia"/>
          <w:b/>
          <w:color w:val="000000" w:themeColor="text1"/>
        </w:rPr>
      </w:pPr>
      <w:r w:rsidRPr="009035D7">
        <w:rPr>
          <w:rFonts w:asciiTheme="minorEastAsia" w:eastAsiaTheme="minorEastAsia" w:hAnsiTheme="minorEastAsia" w:hint="eastAsia"/>
          <w:color w:val="000000" w:themeColor="text1"/>
        </w:rPr>
        <w:t>ご家族</w:t>
      </w:r>
      <w:r w:rsidR="00CD7691" w:rsidRPr="009035D7">
        <w:rPr>
          <w:rFonts w:asciiTheme="minorEastAsia" w:eastAsiaTheme="minorEastAsia" w:hAnsiTheme="minorEastAsia" w:hint="eastAsia"/>
          <w:color w:val="000000" w:themeColor="text1"/>
        </w:rPr>
        <w:t>の</w:t>
      </w:r>
      <w:r w:rsidR="00F320ED" w:rsidRPr="009035D7">
        <w:rPr>
          <w:rFonts w:asciiTheme="minorEastAsia" w:eastAsiaTheme="minorEastAsia" w:hAnsiTheme="minorEastAsia" w:hint="eastAsia"/>
          <w:color w:val="000000" w:themeColor="text1"/>
        </w:rPr>
        <w:t>ご希望があれば、個人情報の保護や研究の独創性の確保に支障がない範囲内で、この研究計画の資料</w:t>
      </w:r>
      <w:r w:rsidR="00B3016E" w:rsidRPr="009035D7">
        <w:rPr>
          <w:rFonts w:asciiTheme="minorEastAsia" w:eastAsiaTheme="minorEastAsia" w:hAnsiTheme="minorEastAsia" w:hint="eastAsia"/>
          <w:color w:val="000000" w:themeColor="text1"/>
        </w:rPr>
        <w:t>等</w:t>
      </w:r>
      <w:r w:rsidR="00F320ED" w:rsidRPr="009035D7">
        <w:rPr>
          <w:rFonts w:asciiTheme="minorEastAsia" w:eastAsiaTheme="minorEastAsia" w:hAnsiTheme="minorEastAsia" w:hint="eastAsia"/>
          <w:color w:val="000000" w:themeColor="text1"/>
        </w:rPr>
        <w:t>を閲覧または入手することができますので、お申</w:t>
      </w:r>
      <w:r w:rsidR="000A7E35" w:rsidRPr="009035D7">
        <w:rPr>
          <w:rFonts w:asciiTheme="minorEastAsia" w:eastAsiaTheme="minorEastAsia" w:hAnsiTheme="minorEastAsia" w:hint="eastAsia"/>
          <w:color w:val="000000" w:themeColor="text1"/>
        </w:rPr>
        <w:t>し</w:t>
      </w:r>
      <w:r w:rsidR="00F320ED" w:rsidRPr="009035D7">
        <w:rPr>
          <w:rFonts w:asciiTheme="minorEastAsia" w:eastAsiaTheme="minorEastAsia" w:hAnsiTheme="minorEastAsia" w:hint="eastAsia"/>
          <w:color w:val="000000" w:themeColor="text1"/>
        </w:rPr>
        <w:t>出ください。</w:t>
      </w:r>
    </w:p>
    <w:p w14:paraId="75914F66" w14:textId="6A3F8B1A" w:rsidR="00F320ED" w:rsidRPr="00B872AE" w:rsidRDefault="00F320ED" w:rsidP="00F320ED">
      <w:pPr>
        <w:ind w:leftChars="100" w:left="210" w:firstLineChars="100" w:firstLine="210"/>
        <w:rPr>
          <w:rFonts w:asciiTheme="minorEastAsia" w:eastAsiaTheme="minorEastAsia" w:hAnsiTheme="minorEastAsia"/>
          <w:color w:val="0070C0"/>
        </w:rPr>
      </w:pPr>
      <w:r w:rsidRPr="009035D7">
        <w:rPr>
          <w:rFonts w:asciiTheme="minorEastAsia" w:eastAsiaTheme="minorEastAsia" w:hAnsiTheme="minorEastAsia" w:hint="eastAsia"/>
          <w:color w:val="000000" w:themeColor="text1"/>
        </w:rPr>
        <w:t>また、この研究における個人情報の開示は、</w:t>
      </w:r>
      <w:r w:rsidR="009035D7" w:rsidRPr="009035D7">
        <w:rPr>
          <w:rFonts w:asciiTheme="minorEastAsia" w:eastAsiaTheme="minorEastAsia" w:hAnsiTheme="minorEastAsia" w:hint="eastAsia"/>
          <w:color w:val="000000" w:themeColor="text1"/>
        </w:rPr>
        <w:t>ご家族</w:t>
      </w:r>
      <w:r w:rsidRPr="009035D7">
        <w:rPr>
          <w:rFonts w:asciiTheme="minorEastAsia" w:eastAsiaTheme="minorEastAsia" w:hAnsiTheme="minorEastAsia" w:hint="eastAsia"/>
          <w:color w:val="000000" w:themeColor="text1"/>
        </w:rPr>
        <w:t>が希望される場合にのみ行います。内容についておわかりになりにくい点がありましたら、遠慮なく担当者にお尋ねください</w:t>
      </w:r>
      <w:r w:rsidRPr="00B872AE">
        <w:rPr>
          <w:rFonts w:asciiTheme="minorEastAsia" w:eastAsiaTheme="minorEastAsia" w:hAnsiTheme="minorEastAsia" w:hint="eastAsia"/>
          <w:color w:val="0070C0"/>
        </w:rPr>
        <w:t>。</w:t>
      </w:r>
    </w:p>
    <w:p w14:paraId="2334E599" w14:textId="6D052E59" w:rsidR="000D333F" w:rsidRPr="009035D7" w:rsidRDefault="00F320ED" w:rsidP="009035D7">
      <w:pPr>
        <w:ind w:leftChars="100" w:left="210" w:firstLineChars="100" w:firstLine="210"/>
        <w:rPr>
          <w:rFonts w:asciiTheme="minorEastAsia" w:eastAsiaTheme="minorEastAsia" w:hAnsiTheme="minorEastAsia"/>
          <w:color w:val="000000" w:themeColor="text1"/>
        </w:rPr>
      </w:pPr>
      <w:r w:rsidRPr="009035D7">
        <w:rPr>
          <w:rFonts w:asciiTheme="minorEastAsia" w:eastAsiaTheme="minorEastAsia" w:hAnsiTheme="minorEastAsia" w:hint="eastAsia"/>
          <w:color w:val="000000" w:themeColor="text1"/>
        </w:rPr>
        <w:t>この研究は</w:t>
      </w:r>
      <w:r w:rsidR="00CC4FF4" w:rsidRPr="009035D7">
        <w:rPr>
          <w:rFonts w:asciiTheme="minorEastAsia" w:eastAsiaTheme="minorEastAsia" w:hAnsiTheme="minorEastAsia" w:hint="eastAsia"/>
          <w:color w:val="000000" w:themeColor="text1"/>
        </w:rPr>
        <w:t>氏名</w:t>
      </w:r>
      <w:r w:rsidR="00CC4FF4" w:rsidRPr="009035D7">
        <w:rPr>
          <w:rFonts w:asciiTheme="minorEastAsia" w:eastAsiaTheme="minorEastAsia" w:hAnsiTheme="minorEastAsia"/>
          <w:color w:val="000000" w:themeColor="text1"/>
        </w:rPr>
        <w:t>、生年月日などの</w:t>
      </w:r>
      <w:r w:rsidR="008C6592">
        <w:rPr>
          <w:rFonts w:asciiTheme="minorEastAsia" w:eastAsiaTheme="minorEastAsia" w:hAnsiTheme="minorEastAsia" w:hint="eastAsia"/>
          <w:color w:val="000000" w:themeColor="text1"/>
        </w:rPr>
        <w:t>個人</w:t>
      </w:r>
      <w:r w:rsidR="00CC4FF4" w:rsidRPr="009035D7">
        <w:rPr>
          <w:rFonts w:asciiTheme="minorEastAsia" w:eastAsiaTheme="minorEastAsia" w:hAnsiTheme="minorEastAsia" w:hint="eastAsia"/>
          <w:color w:val="000000" w:themeColor="text1"/>
        </w:rPr>
        <w:t>を</w:t>
      </w:r>
      <w:r w:rsidR="00CC4FF4" w:rsidRPr="009035D7">
        <w:rPr>
          <w:rFonts w:asciiTheme="minorEastAsia" w:eastAsiaTheme="minorEastAsia" w:hAnsiTheme="minorEastAsia"/>
          <w:color w:val="000000" w:themeColor="text1"/>
        </w:rPr>
        <w:t>直ちに特定できる</w:t>
      </w:r>
      <w:r w:rsidRPr="009035D7">
        <w:rPr>
          <w:rFonts w:asciiTheme="minorEastAsia" w:eastAsiaTheme="minorEastAsia" w:hAnsiTheme="minorEastAsia" w:hint="eastAsia"/>
          <w:color w:val="000000" w:themeColor="text1"/>
        </w:rPr>
        <w:t>データをわからない形にして、学会や論文で発表しますので、ご了解ください。</w:t>
      </w:r>
    </w:p>
    <w:p w14:paraId="3108B810" w14:textId="6BE91803" w:rsidR="00F320ED" w:rsidRPr="009035D7" w:rsidRDefault="000D333F" w:rsidP="000D333F">
      <w:pPr>
        <w:ind w:left="285" w:firstLineChars="100" w:firstLine="210"/>
        <w:rPr>
          <w:rFonts w:asciiTheme="minorEastAsia" w:eastAsiaTheme="minorEastAsia" w:hAnsiTheme="minorEastAsia"/>
          <w:color w:val="000000" w:themeColor="text1"/>
        </w:rPr>
      </w:pPr>
      <w:r w:rsidRPr="009035D7">
        <w:rPr>
          <w:rFonts w:asciiTheme="minorEastAsia" w:eastAsiaTheme="minorEastAsia" w:hAnsiTheme="minorEastAsia" w:hint="eastAsia"/>
          <w:color w:val="000000" w:themeColor="text1"/>
        </w:rPr>
        <w:t>この研究にご質問等がありましたら下記の連絡先までお問い合わせ</w:t>
      </w:r>
      <w:r w:rsidR="007E025C" w:rsidRPr="009035D7">
        <w:rPr>
          <w:rFonts w:asciiTheme="minorEastAsia" w:eastAsiaTheme="minorEastAsia" w:hAnsiTheme="minorEastAsia" w:hint="eastAsia"/>
          <w:color w:val="000000" w:themeColor="text1"/>
        </w:rPr>
        <w:t>くだ</w:t>
      </w:r>
      <w:r w:rsidRPr="009035D7">
        <w:rPr>
          <w:rFonts w:asciiTheme="minorEastAsia" w:eastAsiaTheme="minorEastAsia" w:hAnsiTheme="minorEastAsia" w:hint="eastAsia"/>
          <w:color w:val="000000" w:themeColor="text1"/>
        </w:rPr>
        <w:t>さい。また、</w:t>
      </w:r>
      <w:r w:rsidR="009035D7" w:rsidRPr="009035D7">
        <w:rPr>
          <w:rFonts w:asciiTheme="minorEastAsia" w:eastAsiaTheme="minorEastAsia" w:hAnsiTheme="minorEastAsia" w:hint="eastAsia"/>
          <w:color w:val="000000" w:themeColor="text1"/>
        </w:rPr>
        <w:t>患者さん</w:t>
      </w:r>
      <w:r w:rsidRPr="009035D7">
        <w:rPr>
          <w:rFonts w:asciiTheme="minorEastAsia" w:eastAsiaTheme="minorEastAsia" w:hAnsiTheme="minorEastAsia" w:hint="eastAsia"/>
          <w:color w:val="000000" w:themeColor="text1"/>
        </w:rPr>
        <w:t>の情報が研究に使用されることについて、代理人の方</w:t>
      </w:r>
      <w:r w:rsidR="00011D51" w:rsidRPr="009035D7">
        <w:rPr>
          <w:rFonts w:asciiTheme="minorEastAsia" w:eastAsiaTheme="minorEastAsia" w:hAnsiTheme="minorEastAsia" w:hint="eastAsia"/>
          <w:color w:val="000000" w:themeColor="text1"/>
        </w:rPr>
        <w:t>（ご家族の方等も拒否を申し出ることが出来る場合があります。詳細については下記</w:t>
      </w:r>
      <w:r w:rsidR="007E025C" w:rsidRPr="009035D7">
        <w:rPr>
          <w:rFonts w:asciiTheme="minorEastAsia" w:eastAsiaTheme="minorEastAsia" w:hAnsiTheme="minorEastAsia" w:hint="eastAsia"/>
          <w:color w:val="000000" w:themeColor="text1"/>
        </w:rPr>
        <w:t>の連絡</w:t>
      </w:r>
      <w:r w:rsidR="00011D51" w:rsidRPr="009035D7">
        <w:rPr>
          <w:rFonts w:asciiTheme="minorEastAsia" w:eastAsiaTheme="minorEastAsia" w:hAnsiTheme="minorEastAsia" w:hint="eastAsia"/>
          <w:color w:val="000000" w:themeColor="text1"/>
        </w:rPr>
        <w:t>先に</w:t>
      </w:r>
      <w:r w:rsidR="007E025C" w:rsidRPr="009035D7">
        <w:rPr>
          <w:rFonts w:asciiTheme="minorEastAsia" w:eastAsiaTheme="minorEastAsia" w:hAnsiTheme="minorEastAsia" w:hint="eastAsia"/>
          <w:color w:val="000000" w:themeColor="text1"/>
        </w:rPr>
        <w:t>お問い合わせください</w:t>
      </w:r>
      <w:r w:rsidR="00011D51" w:rsidRPr="009035D7">
        <w:rPr>
          <w:rFonts w:asciiTheme="minorEastAsia" w:eastAsiaTheme="minorEastAsia" w:hAnsiTheme="minorEastAsia" w:hint="eastAsia"/>
          <w:color w:val="000000" w:themeColor="text1"/>
        </w:rPr>
        <w:t>。）</w:t>
      </w:r>
      <w:r w:rsidRPr="009035D7">
        <w:rPr>
          <w:rFonts w:asciiTheme="minorEastAsia" w:eastAsiaTheme="minorEastAsia" w:hAnsiTheme="minorEastAsia" w:hint="eastAsia"/>
          <w:color w:val="000000" w:themeColor="text1"/>
        </w:rPr>
        <w:t>にご了承いただけない場合には研究対象と</w:t>
      </w:r>
      <w:r w:rsidRPr="009035D7">
        <w:rPr>
          <w:rFonts w:asciiTheme="minorEastAsia" w:eastAsiaTheme="minorEastAsia" w:hAnsiTheme="minorEastAsia" w:hint="eastAsia"/>
          <w:color w:val="000000" w:themeColor="text1"/>
        </w:rPr>
        <w:lastRenderedPageBreak/>
        <w:t>しませんので、下記の連絡先までお申し出ください。ただし、すでにデータが解析され、個人を特定できない場合は情報を削除できない場合があります</w:t>
      </w:r>
      <w:r w:rsidR="007E025C" w:rsidRPr="009035D7">
        <w:rPr>
          <w:rFonts w:asciiTheme="minorEastAsia" w:eastAsiaTheme="minorEastAsia" w:hAnsiTheme="minorEastAsia" w:hint="eastAsia"/>
          <w:color w:val="000000" w:themeColor="text1"/>
        </w:rPr>
        <w:t>ので、</w:t>
      </w:r>
      <w:r w:rsidRPr="009035D7">
        <w:rPr>
          <w:rFonts w:asciiTheme="minorEastAsia" w:eastAsiaTheme="minorEastAsia" w:hAnsiTheme="minorEastAsia" w:hint="eastAsia"/>
          <w:color w:val="000000" w:themeColor="text1"/>
        </w:rPr>
        <w:t>ご了承ください。</w:t>
      </w:r>
    </w:p>
    <w:p w14:paraId="08F7FDE0" w14:textId="77777777" w:rsidR="00F320ED" w:rsidRPr="00B872AE" w:rsidRDefault="00F320ED" w:rsidP="00F320ED">
      <w:pPr>
        <w:ind w:left="285" w:firstLineChars="100" w:firstLine="210"/>
        <w:rPr>
          <w:rFonts w:asciiTheme="minorEastAsia" w:eastAsiaTheme="minorEastAsia" w:hAnsiTheme="minorEastAsia"/>
          <w:strike/>
          <w:color w:val="FF0000"/>
        </w:rPr>
      </w:pPr>
    </w:p>
    <w:p w14:paraId="2CD32C34" w14:textId="4F3E5BD8" w:rsidR="00F320ED" w:rsidRPr="0074450D" w:rsidRDefault="00F320ED" w:rsidP="00F320ED">
      <w:pPr>
        <w:ind w:left="285"/>
        <w:rPr>
          <w:rFonts w:asciiTheme="minorEastAsia" w:eastAsiaTheme="minorEastAsia" w:hAnsiTheme="minorEastAsia"/>
          <w:b/>
          <w:color w:val="000000" w:themeColor="text1"/>
        </w:rPr>
      </w:pPr>
      <w:r w:rsidRPr="0074450D">
        <w:rPr>
          <w:rFonts w:asciiTheme="minorEastAsia" w:eastAsiaTheme="minorEastAsia" w:hAnsiTheme="minorEastAsia" w:hint="eastAsia"/>
          <w:b/>
          <w:color w:val="000000" w:themeColor="text1"/>
        </w:rPr>
        <w:t>＜問い合わせ・</w:t>
      </w:r>
      <w:r w:rsidR="00663714" w:rsidRPr="0074450D">
        <w:rPr>
          <w:rFonts w:asciiTheme="minorEastAsia" w:eastAsiaTheme="minorEastAsia" w:hAnsiTheme="minorEastAsia" w:hint="eastAsia"/>
          <w:b/>
          <w:color w:val="000000" w:themeColor="text1"/>
        </w:rPr>
        <w:t>研究への利用を拒否する場合の</w:t>
      </w:r>
      <w:r w:rsidRPr="0074450D">
        <w:rPr>
          <w:rFonts w:asciiTheme="minorEastAsia" w:eastAsiaTheme="minorEastAsia" w:hAnsiTheme="minorEastAsia" w:hint="eastAsia"/>
          <w:b/>
          <w:color w:val="000000" w:themeColor="text1"/>
        </w:rPr>
        <w:t>連絡先＞</w:t>
      </w:r>
    </w:p>
    <w:p w14:paraId="3C5398B6" w14:textId="3423E6FD" w:rsidR="00F320ED" w:rsidRPr="0074450D" w:rsidRDefault="00F320ED" w:rsidP="00F320ED">
      <w:pPr>
        <w:ind w:left="285"/>
        <w:rPr>
          <w:rFonts w:asciiTheme="minorEastAsia" w:eastAsiaTheme="minorEastAsia" w:hAnsiTheme="minorEastAsia"/>
          <w:color w:val="000000" w:themeColor="text1"/>
        </w:rPr>
      </w:pPr>
      <w:r w:rsidRPr="0074450D">
        <w:rPr>
          <w:rFonts w:asciiTheme="minorEastAsia" w:eastAsiaTheme="minorEastAsia" w:hAnsiTheme="minorEastAsia" w:hint="eastAsia"/>
          <w:color w:val="000000" w:themeColor="text1"/>
        </w:rPr>
        <w:t xml:space="preserve">　</w:t>
      </w:r>
      <w:r w:rsidR="00500E7E">
        <w:rPr>
          <w:rFonts w:asciiTheme="minorEastAsia" w:eastAsiaTheme="minorEastAsia" w:hAnsiTheme="minorEastAsia" w:hint="eastAsia"/>
          <w:color w:val="000000" w:themeColor="text1"/>
        </w:rPr>
        <w:t>関西医科大学総合医療センター救急医学科</w:t>
      </w:r>
    </w:p>
    <w:p w14:paraId="6E166571" w14:textId="67E7BA7C" w:rsidR="00F320ED" w:rsidRPr="0074450D" w:rsidRDefault="00F320ED" w:rsidP="00F320ED">
      <w:pPr>
        <w:ind w:left="285"/>
        <w:rPr>
          <w:rFonts w:asciiTheme="minorEastAsia" w:eastAsiaTheme="minorEastAsia" w:hAnsiTheme="minorEastAsia"/>
          <w:color w:val="000000" w:themeColor="text1"/>
        </w:rPr>
      </w:pPr>
      <w:r w:rsidRPr="0074450D">
        <w:rPr>
          <w:rFonts w:asciiTheme="minorEastAsia" w:eastAsiaTheme="minorEastAsia" w:hAnsiTheme="minorEastAsia" w:hint="eastAsia"/>
          <w:color w:val="000000" w:themeColor="text1"/>
        </w:rPr>
        <w:t xml:space="preserve">　氏名：</w:t>
      </w:r>
      <w:r w:rsidR="00500E7E">
        <w:rPr>
          <w:rFonts w:asciiTheme="minorEastAsia" w:eastAsiaTheme="minorEastAsia" w:hAnsiTheme="minorEastAsia" w:hint="eastAsia"/>
          <w:color w:val="000000" w:themeColor="text1"/>
        </w:rPr>
        <w:t>島崎淳也</w:t>
      </w:r>
    </w:p>
    <w:p w14:paraId="6C3E8C65" w14:textId="66C7C119" w:rsidR="00F320ED" w:rsidRPr="00500E7E" w:rsidRDefault="00F320ED" w:rsidP="00500E7E">
      <w:pPr>
        <w:ind w:left="285"/>
        <w:rPr>
          <w:rFonts w:ascii="Apple Color Emoji" w:eastAsiaTheme="minorEastAsia" w:hAnsi="Apple Color Emoji" w:cs="Apple Color Emoji"/>
          <w:color w:val="000000" w:themeColor="text1"/>
        </w:rPr>
      </w:pPr>
      <w:r w:rsidRPr="0074450D">
        <w:rPr>
          <w:rFonts w:asciiTheme="minorEastAsia" w:eastAsiaTheme="minorEastAsia" w:hAnsiTheme="minorEastAsia" w:hint="eastAsia"/>
          <w:color w:val="000000" w:themeColor="text1"/>
        </w:rPr>
        <w:t xml:space="preserve">　電話：</w:t>
      </w:r>
      <w:r w:rsidR="00500E7E">
        <w:rPr>
          <w:rFonts w:ascii="Apple Color Emoji" w:eastAsiaTheme="minorEastAsia" w:hAnsi="Apple Color Emoji" w:cs="Apple Color Emoji" w:hint="eastAsia"/>
          <w:color w:val="000000" w:themeColor="text1"/>
        </w:rPr>
        <w:t>06-6992-1001</w:t>
      </w:r>
      <w:r w:rsidRPr="0074450D">
        <w:rPr>
          <w:rFonts w:asciiTheme="minorEastAsia" w:eastAsiaTheme="minorEastAsia" w:hAnsiTheme="minorEastAsia"/>
          <w:color w:val="000000" w:themeColor="text1"/>
        </w:rPr>
        <w:t>（平日：</w:t>
      </w:r>
      <w:r w:rsidR="00500E7E">
        <w:rPr>
          <w:rFonts w:ascii="Apple Color Emoji" w:eastAsiaTheme="minorEastAsia" w:hAnsi="Apple Color Emoji" w:cs="Apple Color Emoji" w:hint="eastAsia"/>
          <w:color w:val="000000" w:themeColor="text1"/>
        </w:rPr>
        <w:t>９時</w:t>
      </w:r>
      <w:r w:rsidRPr="0074450D">
        <w:rPr>
          <w:rFonts w:asciiTheme="minorEastAsia" w:eastAsiaTheme="minorEastAsia" w:hAnsiTheme="minorEastAsia"/>
          <w:color w:val="000000" w:themeColor="text1"/>
        </w:rPr>
        <w:t>～</w:t>
      </w:r>
      <w:r w:rsidR="00500E7E">
        <w:rPr>
          <w:rFonts w:ascii="Apple Color Emoji" w:eastAsiaTheme="minorEastAsia" w:hAnsi="Apple Color Emoji" w:cs="Apple Color Emoji" w:hint="eastAsia"/>
          <w:color w:val="000000" w:themeColor="text1"/>
        </w:rPr>
        <w:t>17</w:t>
      </w:r>
      <w:r w:rsidRPr="0074450D">
        <w:rPr>
          <w:rFonts w:asciiTheme="minorEastAsia" w:eastAsiaTheme="minorEastAsia" w:hAnsiTheme="minorEastAsia"/>
          <w:color w:val="000000" w:themeColor="text1"/>
        </w:rPr>
        <w:t>時）</w:t>
      </w:r>
    </w:p>
    <w:p w14:paraId="34BB74D4" w14:textId="77777777" w:rsidR="000500B4" w:rsidRPr="00500E7E" w:rsidRDefault="000500B4" w:rsidP="00F320ED">
      <w:pPr>
        <w:ind w:left="285" w:firstLineChars="100" w:firstLine="210"/>
        <w:rPr>
          <w:rFonts w:asciiTheme="minorEastAsia" w:eastAsiaTheme="minorEastAsia" w:hAnsiTheme="minorEastAsia"/>
          <w:color w:val="0070C0"/>
        </w:rPr>
      </w:pPr>
    </w:p>
    <w:p w14:paraId="10B617CB" w14:textId="2A3F37DE" w:rsidR="000500B4" w:rsidRPr="0074450D" w:rsidRDefault="000500B4" w:rsidP="000500B4">
      <w:pPr>
        <w:ind w:left="285"/>
        <w:rPr>
          <w:rFonts w:asciiTheme="minorEastAsia" w:eastAsiaTheme="minorEastAsia" w:hAnsiTheme="minorEastAsia"/>
          <w:b/>
          <w:color w:val="000000" w:themeColor="text1"/>
        </w:rPr>
      </w:pPr>
      <w:bookmarkStart w:id="2" w:name="_Hlk142048474"/>
      <w:r w:rsidRPr="00B872AE">
        <w:rPr>
          <w:rFonts w:asciiTheme="minorEastAsia" w:eastAsiaTheme="minorEastAsia" w:hAnsiTheme="minorEastAsia" w:hint="eastAsia"/>
          <w:b/>
        </w:rPr>
        <w:t>＜</w:t>
      </w:r>
      <w:r w:rsidRPr="0074450D">
        <w:rPr>
          <w:rFonts w:asciiTheme="minorEastAsia" w:eastAsiaTheme="minorEastAsia" w:hAnsiTheme="minorEastAsia" w:hint="eastAsia"/>
          <w:b/>
          <w:color w:val="000000" w:themeColor="text1"/>
        </w:rPr>
        <w:t>研究</w:t>
      </w:r>
      <w:r w:rsidR="009A7833" w:rsidRPr="0074450D">
        <w:rPr>
          <w:rFonts w:asciiTheme="minorEastAsia" w:eastAsiaTheme="minorEastAsia" w:hAnsiTheme="minorEastAsia" w:hint="eastAsia"/>
          <w:b/>
          <w:color w:val="000000" w:themeColor="text1"/>
        </w:rPr>
        <w:t>組織</w:t>
      </w:r>
      <w:r w:rsidRPr="0074450D">
        <w:rPr>
          <w:rFonts w:asciiTheme="minorEastAsia" w:eastAsiaTheme="minorEastAsia" w:hAnsiTheme="minorEastAsia" w:hint="eastAsia"/>
          <w:b/>
          <w:color w:val="000000" w:themeColor="text1"/>
        </w:rPr>
        <w:t>＞</w:t>
      </w:r>
    </w:p>
    <w:p w14:paraId="1AFC3638" w14:textId="4D16BCEA" w:rsidR="009A7833" w:rsidRPr="0074450D" w:rsidRDefault="009A0A97" w:rsidP="009A7833">
      <w:pPr>
        <w:ind w:left="285" w:firstLineChars="100" w:firstLine="210"/>
        <w:rPr>
          <w:rFonts w:asciiTheme="minorEastAsia" w:eastAsiaTheme="minorEastAsia" w:hAnsiTheme="minorEastAsia"/>
          <w:color w:val="000000" w:themeColor="text1"/>
        </w:rPr>
      </w:pPr>
      <w:r w:rsidRPr="0074450D">
        <w:rPr>
          <w:rFonts w:asciiTheme="minorEastAsia" w:eastAsiaTheme="minorEastAsia" w:hAnsiTheme="minorEastAsia" w:cs="ＭＳ 明朝" w:hint="eastAsia"/>
          <w:color w:val="000000" w:themeColor="text1"/>
        </w:rPr>
        <w:t>主管</w:t>
      </w:r>
      <w:r w:rsidR="000500B4" w:rsidRPr="0074450D">
        <w:rPr>
          <w:rFonts w:asciiTheme="minorEastAsia" w:eastAsiaTheme="minorEastAsia" w:hAnsiTheme="minorEastAsia" w:cs="ＭＳ 明朝"/>
          <w:color w:val="000000" w:themeColor="text1"/>
        </w:rPr>
        <w:t>機関名</w:t>
      </w:r>
      <w:r w:rsidRPr="0074450D">
        <w:rPr>
          <w:rFonts w:asciiTheme="minorEastAsia" w:eastAsiaTheme="minorEastAsia" w:hAnsiTheme="minorEastAsia" w:cs="ＭＳ 明朝" w:hint="eastAsia"/>
          <w:color w:val="000000" w:themeColor="text1"/>
        </w:rPr>
        <w:t xml:space="preserve">　</w:t>
      </w:r>
      <w:r w:rsidR="000500B4" w:rsidRPr="0074450D">
        <w:rPr>
          <w:rFonts w:asciiTheme="minorEastAsia" w:eastAsiaTheme="minorEastAsia" w:hAnsiTheme="minorEastAsia" w:cs="ＭＳ 明朝"/>
          <w:color w:val="000000" w:themeColor="text1"/>
        </w:rPr>
        <w:t xml:space="preserve">  </w:t>
      </w:r>
      <w:r w:rsidR="0074450D" w:rsidRPr="0074450D">
        <w:rPr>
          <w:rFonts w:asciiTheme="minorEastAsia" w:eastAsiaTheme="minorEastAsia" w:hAnsiTheme="minorEastAsia" w:cs="ＭＳ 明朝" w:hint="eastAsia"/>
          <w:color w:val="000000" w:themeColor="text1"/>
        </w:rPr>
        <w:t>岡山</w:t>
      </w:r>
      <w:r w:rsidR="000500B4" w:rsidRPr="0074450D">
        <w:rPr>
          <w:rFonts w:asciiTheme="minorEastAsia" w:eastAsiaTheme="minorEastAsia" w:hAnsiTheme="minorEastAsia" w:cs="ＭＳ 明朝"/>
          <w:color w:val="000000" w:themeColor="text1"/>
        </w:rPr>
        <w:t>大学</w:t>
      </w:r>
      <w:r w:rsidR="0074450D" w:rsidRPr="0074450D">
        <w:rPr>
          <w:rFonts w:asciiTheme="minorEastAsia" w:eastAsiaTheme="minorEastAsia" w:hAnsiTheme="minorEastAsia" w:cs="ＭＳ 明朝" w:hint="eastAsia"/>
          <w:color w:val="000000" w:themeColor="text1"/>
        </w:rPr>
        <w:t>病院</w:t>
      </w:r>
    </w:p>
    <w:p w14:paraId="3E610A5E" w14:textId="49D2D401" w:rsidR="0022165D" w:rsidRDefault="000500B4" w:rsidP="009A7833">
      <w:pPr>
        <w:ind w:left="285" w:firstLineChars="100" w:firstLine="210"/>
        <w:rPr>
          <w:rFonts w:asciiTheme="minorEastAsia" w:eastAsiaTheme="minorEastAsia" w:hAnsiTheme="minorEastAsia" w:cs="ＭＳ 明朝"/>
          <w:color w:val="000000" w:themeColor="text1"/>
        </w:rPr>
      </w:pPr>
      <w:r w:rsidRPr="0074450D">
        <w:rPr>
          <w:rFonts w:asciiTheme="minorEastAsia" w:eastAsiaTheme="minorEastAsia" w:hAnsiTheme="minorEastAsia" w:cs="ＭＳ 明朝" w:hint="eastAsia"/>
          <w:color w:val="000000" w:themeColor="text1"/>
        </w:rPr>
        <w:t>研究</w:t>
      </w:r>
      <w:r w:rsidR="0022165D">
        <w:rPr>
          <w:rFonts w:asciiTheme="minorEastAsia" w:eastAsiaTheme="minorEastAsia" w:hAnsiTheme="minorEastAsia" w:cs="ＭＳ 明朝" w:hint="eastAsia"/>
          <w:color w:val="000000" w:themeColor="text1"/>
        </w:rPr>
        <w:t>責任（代表）</w:t>
      </w:r>
      <w:r w:rsidRPr="0074450D">
        <w:rPr>
          <w:rFonts w:asciiTheme="minorEastAsia" w:eastAsiaTheme="minorEastAsia" w:hAnsiTheme="minorEastAsia" w:cs="ＭＳ 明朝"/>
          <w:color w:val="000000" w:themeColor="text1"/>
        </w:rPr>
        <w:t>者</w:t>
      </w:r>
      <w:r w:rsidR="009A0A97" w:rsidRPr="0074450D">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color w:val="000000" w:themeColor="text1"/>
        </w:rPr>
        <w:t xml:space="preserve">　</w:t>
      </w:r>
      <w:r w:rsidR="0074450D" w:rsidRPr="0074450D">
        <w:rPr>
          <w:rFonts w:asciiTheme="minorEastAsia" w:eastAsiaTheme="minorEastAsia" w:hAnsiTheme="minorEastAsia" w:cs="ＭＳ 明朝" w:hint="eastAsia"/>
          <w:color w:val="000000" w:themeColor="text1"/>
        </w:rPr>
        <w:t>岡山</w:t>
      </w:r>
      <w:r w:rsidRPr="0074450D">
        <w:rPr>
          <w:rFonts w:asciiTheme="minorEastAsia" w:eastAsiaTheme="minorEastAsia" w:hAnsiTheme="minorEastAsia" w:cs="ＭＳ 明朝"/>
          <w:color w:val="000000" w:themeColor="text1"/>
        </w:rPr>
        <w:t>大学</w:t>
      </w:r>
      <w:r w:rsidR="0074450D" w:rsidRPr="0074450D">
        <w:rPr>
          <w:rFonts w:asciiTheme="minorEastAsia" w:eastAsiaTheme="minorEastAsia" w:hAnsiTheme="minorEastAsia" w:cs="ＭＳ 明朝" w:hint="eastAsia"/>
          <w:color w:val="000000" w:themeColor="text1"/>
        </w:rPr>
        <w:t>病院</w:t>
      </w:r>
      <w:r w:rsidRPr="0074450D">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color w:val="000000" w:themeColor="text1"/>
        </w:rPr>
        <w:t xml:space="preserve">　</w:t>
      </w:r>
      <w:r w:rsidR="0074450D" w:rsidRPr="0074450D">
        <w:rPr>
          <w:rFonts w:asciiTheme="minorEastAsia" w:eastAsiaTheme="minorEastAsia" w:hAnsiTheme="minorEastAsia" w:cs="ＭＳ 明朝" w:hint="eastAsia"/>
          <w:color w:val="000000" w:themeColor="text1"/>
        </w:rPr>
        <w:t>救命救急</w:t>
      </w:r>
      <w:r w:rsidRPr="0074450D">
        <w:rPr>
          <w:rFonts w:asciiTheme="minorEastAsia" w:eastAsiaTheme="minorEastAsia" w:hAnsiTheme="minorEastAsia" w:cs="ＭＳ 明朝" w:hint="eastAsia"/>
          <w:color w:val="000000" w:themeColor="text1"/>
        </w:rPr>
        <w:t>科</w:t>
      </w:r>
      <w:r w:rsidRPr="0074450D">
        <w:rPr>
          <w:rFonts w:asciiTheme="minorEastAsia" w:eastAsiaTheme="minorEastAsia" w:hAnsiTheme="minorEastAsia" w:cs="ＭＳ 明朝"/>
          <w:color w:val="000000" w:themeColor="text1"/>
        </w:rPr>
        <w:t xml:space="preserve">　</w:t>
      </w:r>
      <w:r w:rsidRPr="0074450D">
        <w:rPr>
          <w:rFonts w:asciiTheme="minorEastAsia" w:eastAsiaTheme="minorEastAsia" w:hAnsiTheme="minorEastAsia" w:cs="ＭＳ 明朝" w:hint="eastAsia"/>
          <w:color w:val="000000" w:themeColor="text1"/>
        </w:rPr>
        <w:t xml:space="preserve">　</w:t>
      </w:r>
      <w:r w:rsidR="0022165D">
        <w:rPr>
          <w:rFonts w:asciiTheme="minorEastAsia" w:eastAsiaTheme="minorEastAsia" w:hAnsiTheme="minorEastAsia" w:cs="ＭＳ 明朝" w:hint="eastAsia"/>
          <w:color w:val="000000" w:themeColor="text1"/>
        </w:rPr>
        <w:t>中尾　篤典</w:t>
      </w:r>
    </w:p>
    <w:p w14:paraId="46C68E83" w14:textId="712B2817" w:rsidR="000500B4" w:rsidRPr="0074450D" w:rsidRDefault="0022165D" w:rsidP="009A7833">
      <w:pPr>
        <w:ind w:left="285" w:firstLineChars="100" w:firstLine="210"/>
        <w:rPr>
          <w:rFonts w:asciiTheme="minorEastAsia" w:eastAsiaTheme="minorEastAsia" w:hAnsiTheme="minorEastAsia"/>
          <w:color w:val="000000" w:themeColor="text1"/>
        </w:rPr>
      </w:pPr>
      <w:r>
        <w:rPr>
          <w:rFonts w:asciiTheme="minorEastAsia" w:eastAsiaTheme="minorEastAsia" w:hAnsiTheme="minorEastAsia" w:cs="ＭＳ 明朝" w:hint="eastAsia"/>
          <w:color w:val="000000" w:themeColor="text1"/>
        </w:rPr>
        <w:t xml:space="preserve">研究実務責任者　　岡山大学病院　　救命救急科　　</w:t>
      </w:r>
      <w:r w:rsidR="0074450D" w:rsidRPr="0074450D">
        <w:rPr>
          <w:rFonts w:asciiTheme="minorEastAsia" w:eastAsiaTheme="minorEastAsia" w:hAnsiTheme="minorEastAsia" w:cs="ＭＳ 明朝" w:hint="eastAsia"/>
          <w:color w:val="000000" w:themeColor="text1"/>
        </w:rPr>
        <w:t>湯本　哲也</w:t>
      </w:r>
    </w:p>
    <w:p w14:paraId="3B2C7CFD" w14:textId="77777777" w:rsidR="009A7833" w:rsidRPr="00B872AE" w:rsidRDefault="009A7833" w:rsidP="000500B4">
      <w:pPr>
        <w:ind w:left="285"/>
        <w:rPr>
          <w:rFonts w:asciiTheme="minorEastAsia" w:eastAsiaTheme="minorEastAsia" w:hAnsiTheme="minorEastAsia" w:cs="ＭＳ 明朝"/>
          <w:color w:val="0070C0"/>
        </w:rPr>
      </w:pPr>
    </w:p>
    <w:p w14:paraId="2BD75AFE" w14:textId="77777777" w:rsidR="009A7833" w:rsidRPr="0074450D" w:rsidRDefault="009A7833" w:rsidP="009A7833">
      <w:pPr>
        <w:ind w:leftChars="100" w:left="210" w:firstLineChars="100" w:firstLine="210"/>
        <w:rPr>
          <w:rFonts w:asciiTheme="minorEastAsia" w:eastAsiaTheme="minorEastAsia" w:hAnsiTheme="minorEastAsia" w:cs="ＭＳ 明朝"/>
          <w:color w:val="000000" w:themeColor="text1"/>
        </w:rPr>
      </w:pPr>
      <w:r w:rsidRPr="0074450D">
        <w:rPr>
          <w:rFonts w:asciiTheme="minorEastAsia" w:eastAsiaTheme="minorEastAsia" w:hAnsiTheme="minorEastAsia" w:cs="ＭＳ 明朝" w:hint="eastAsia"/>
          <w:color w:val="000000" w:themeColor="text1"/>
        </w:rPr>
        <w:t>共同研究機関</w:t>
      </w:r>
    </w:p>
    <w:p w14:paraId="60AB04A0" w14:textId="0B12BF8C" w:rsidR="009A7833" w:rsidRPr="0074450D" w:rsidRDefault="0074450D" w:rsidP="009A7833">
      <w:pPr>
        <w:ind w:leftChars="100" w:left="210" w:firstLineChars="200" w:firstLine="420"/>
        <w:rPr>
          <w:rFonts w:asciiTheme="minorEastAsia" w:eastAsiaTheme="minorEastAsia" w:hAnsiTheme="minorEastAsia"/>
          <w:color w:val="000000" w:themeColor="text1"/>
        </w:rPr>
      </w:pPr>
      <w:r w:rsidRPr="0074450D">
        <w:rPr>
          <w:rFonts w:asciiTheme="minorEastAsia" w:eastAsiaTheme="minorEastAsia" w:hAnsiTheme="minorEastAsia" w:cs="ＭＳ 明朝" w:hint="eastAsia"/>
          <w:color w:val="000000" w:themeColor="text1"/>
        </w:rPr>
        <w:t>北海道</w:t>
      </w:r>
      <w:r w:rsidR="009A7833" w:rsidRPr="0074450D">
        <w:rPr>
          <w:rFonts w:asciiTheme="minorEastAsia" w:eastAsiaTheme="minorEastAsia" w:hAnsiTheme="minorEastAsia" w:cs="ＭＳ 明朝"/>
          <w:color w:val="000000" w:themeColor="text1"/>
        </w:rPr>
        <w:t>大学</w:t>
      </w:r>
      <w:r w:rsidRPr="0074450D">
        <w:rPr>
          <w:rFonts w:asciiTheme="minorEastAsia" w:eastAsiaTheme="minorEastAsia" w:hAnsiTheme="minorEastAsia" w:cs="ＭＳ 明朝" w:hint="eastAsia"/>
          <w:color w:val="000000" w:themeColor="text1"/>
        </w:rPr>
        <w:t>病院</w:t>
      </w:r>
      <w:r w:rsidR="009A7833" w:rsidRPr="0074450D">
        <w:rPr>
          <w:rFonts w:asciiTheme="minorEastAsia" w:eastAsiaTheme="minorEastAsia" w:hAnsiTheme="minorEastAsia" w:cs="ＭＳ 明朝" w:hint="eastAsia"/>
          <w:color w:val="000000" w:themeColor="text1"/>
        </w:rPr>
        <w:t xml:space="preserve">　</w:t>
      </w:r>
      <w:r w:rsidR="009A7833" w:rsidRPr="0074450D">
        <w:rPr>
          <w:rFonts w:asciiTheme="minorEastAsia" w:eastAsiaTheme="minorEastAsia" w:hAnsiTheme="minorEastAsia" w:cs="ＭＳ 明朝"/>
          <w:color w:val="000000" w:themeColor="text1"/>
        </w:rPr>
        <w:t xml:space="preserve">　</w:t>
      </w:r>
      <w:r w:rsidR="00056DE0">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hint="eastAsia"/>
          <w:color w:val="000000" w:themeColor="text1"/>
        </w:rPr>
        <w:t>救急</w:t>
      </w:r>
      <w:r w:rsidR="009A7833" w:rsidRPr="0074450D">
        <w:rPr>
          <w:rFonts w:asciiTheme="minorEastAsia" w:eastAsiaTheme="minorEastAsia" w:hAnsiTheme="minorEastAsia" w:cs="ＭＳ 明朝"/>
          <w:color w:val="000000" w:themeColor="text1"/>
        </w:rPr>
        <w:t xml:space="preserve">科　</w:t>
      </w:r>
      <w:r w:rsidR="009A7833" w:rsidRPr="0074450D">
        <w:rPr>
          <w:rFonts w:asciiTheme="minorEastAsia" w:eastAsiaTheme="minorEastAsia" w:hAnsiTheme="minorEastAsia" w:cs="ＭＳ 明朝" w:hint="eastAsia"/>
          <w:color w:val="000000" w:themeColor="text1"/>
        </w:rPr>
        <w:t xml:space="preserve">　</w:t>
      </w:r>
      <w:r w:rsidR="009A7833" w:rsidRPr="0074450D">
        <w:rPr>
          <w:rFonts w:asciiTheme="minorEastAsia" w:eastAsiaTheme="minorEastAsia" w:hAnsiTheme="minorEastAsia" w:cs="ＭＳ 明朝"/>
          <w:color w:val="000000" w:themeColor="text1"/>
        </w:rPr>
        <w:t xml:space="preserve">　</w:t>
      </w:r>
      <w:r w:rsidR="00056DE0">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hint="eastAsia"/>
          <w:color w:val="000000" w:themeColor="text1"/>
        </w:rPr>
        <w:t>早川　峰司</w:t>
      </w:r>
    </w:p>
    <w:p w14:paraId="6EB14738" w14:textId="31EE2748" w:rsidR="009A7833" w:rsidRPr="0074450D" w:rsidRDefault="0074450D" w:rsidP="009A7833">
      <w:pPr>
        <w:ind w:leftChars="100" w:left="210" w:firstLineChars="200" w:firstLine="420"/>
        <w:rPr>
          <w:rFonts w:asciiTheme="minorEastAsia" w:eastAsiaTheme="minorEastAsia" w:hAnsiTheme="minorEastAsia"/>
          <w:color w:val="000000" w:themeColor="text1"/>
        </w:rPr>
      </w:pPr>
      <w:r w:rsidRPr="0074450D">
        <w:rPr>
          <w:rFonts w:asciiTheme="minorEastAsia" w:eastAsiaTheme="minorEastAsia" w:hAnsiTheme="minorEastAsia" w:cs="ＭＳ 明朝" w:hint="eastAsia"/>
          <w:color w:val="000000" w:themeColor="text1"/>
        </w:rPr>
        <w:t>日本医科</w:t>
      </w:r>
      <w:r w:rsidR="009A7833" w:rsidRPr="0074450D">
        <w:rPr>
          <w:rFonts w:asciiTheme="minorEastAsia" w:eastAsiaTheme="minorEastAsia" w:hAnsiTheme="minorEastAsia" w:cs="ＭＳ 明朝"/>
          <w:color w:val="000000" w:themeColor="text1"/>
        </w:rPr>
        <w:t>大学</w:t>
      </w:r>
      <w:r w:rsidR="009A7833" w:rsidRPr="0074450D">
        <w:rPr>
          <w:rFonts w:asciiTheme="minorEastAsia" w:eastAsiaTheme="minorEastAsia" w:hAnsiTheme="minorEastAsia" w:cs="ＭＳ 明朝" w:hint="eastAsia"/>
          <w:color w:val="000000" w:themeColor="text1"/>
        </w:rPr>
        <w:t xml:space="preserve">　</w:t>
      </w:r>
      <w:r w:rsidR="009A7833" w:rsidRPr="0074450D">
        <w:rPr>
          <w:rFonts w:asciiTheme="minorEastAsia" w:eastAsiaTheme="minorEastAsia" w:hAnsiTheme="minorEastAsia" w:cs="ＭＳ 明朝"/>
          <w:color w:val="000000" w:themeColor="text1"/>
        </w:rPr>
        <w:t xml:space="preserve">　</w:t>
      </w:r>
      <w:r w:rsidR="00056DE0">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hint="eastAsia"/>
          <w:color w:val="000000" w:themeColor="text1"/>
        </w:rPr>
        <w:t>救急医学</w:t>
      </w:r>
      <w:r w:rsidR="009A7833" w:rsidRPr="0074450D">
        <w:rPr>
          <w:rFonts w:asciiTheme="minorEastAsia" w:eastAsiaTheme="minorEastAsia" w:hAnsiTheme="minorEastAsia" w:cs="ＭＳ 明朝"/>
          <w:color w:val="000000" w:themeColor="text1"/>
        </w:rPr>
        <w:t xml:space="preserve">　</w:t>
      </w:r>
      <w:r w:rsidR="009A7833" w:rsidRPr="0074450D">
        <w:rPr>
          <w:rFonts w:asciiTheme="minorEastAsia" w:eastAsiaTheme="minorEastAsia" w:hAnsiTheme="minorEastAsia" w:cs="ＭＳ 明朝" w:hint="eastAsia"/>
          <w:color w:val="000000" w:themeColor="text1"/>
        </w:rPr>
        <w:t xml:space="preserve">　</w:t>
      </w:r>
      <w:r w:rsidR="009A7833" w:rsidRPr="0074450D">
        <w:rPr>
          <w:rFonts w:asciiTheme="minorEastAsia" w:eastAsiaTheme="minorEastAsia" w:hAnsiTheme="minorEastAsia" w:cs="ＭＳ 明朝"/>
          <w:color w:val="000000" w:themeColor="text1"/>
        </w:rPr>
        <w:t xml:space="preserve">　</w:t>
      </w:r>
      <w:r w:rsidR="00056DE0">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hint="eastAsia"/>
          <w:color w:val="000000" w:themeColor="text1"/>
        </w:rPr>
        <w:t>横堀　將司</w:t>
      </w:r>
    </w:p>
    <w:p w14:paraId="3FBFC09A" w14:textId="6CAEFF97" w:rsidR="009A7833" w:rsidRPr="0074450D" w:rsidRDefault="0074450D" w:rsidP="009A7833">
      <w:pPr>
        <w:ind w:leftChars="100" w:left="210" w:firstLineChars="200" w:firstLine="420"/>
        <w:rPr>
          <w:rFonts w:asciiTheme="minorEastAsia" w:eastAsiaTheme="minorEastAsia" w:hAnsiTheme="minorEastAsia" w:cs="ＭＳ 明朝"/>
          <w:color w:val="000000" w:themeColor="text1"/>
        </w:rPr>
      </w:pPr>
      <w:r w:rsidRPr="0074450D">
        <w:rPr>
          <w:rFonts w:asciiTheme="minorEastAsia" w:eastAsiaTheme="minorEastAsia" w:hAnsiTheme="minorEastAsia" w:hint="eastAsia"/>
          <w:color w:val="000000" w:themeColor="text1"/>
        </w:rPr>
        <w:t>新潟大学</w:t>
      </w:r>
      <w:r w:rsidR="009A7833" w:rsidRPr="0074450D">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救命</w:t>
      </w:r>
      <w:r w:rsidRPr="0074450D">
        <w:rPr>
          <w:rFonts w:asciiTheme="minorEastAsia" w:eastAsiaTheme="minorEastAsia" w:hAnsiTheme="minorEastAsia" w:cs="ＭＳ 明朝" w:hint="eastAsia"/>
          <w:color w:val="000000" w:themeColor="text1"/>
        </w:rPr>
        <w:t xml:space="preserve">救急医学　　　</w:t>
      </w:r>
      <w:r w:rsidR="00056DE0">
        <w:rPr>
          <w:rFonts w:asciiTheme="minorEastAsia" w:eastAsiaTheme="minorEastAsia" w:hAnsiTheme="minorEastAsia" w:cs="ＭＳ 明朝" w:hint="eastAsia"/>
          <w:color w:val="000000" w:themeColor="text1"/>
        </w:rPr>
        <w:t xml:space="preserve">　　　</w:t>
      </w:r>
      <w:r w:rsidRPr="0074450D">
        <w:rPr>
          <w:rFonts w:asciiTheme="minorEastAsia" w:eastAsiaTheme="minorEastAsia" w:hAnsiTheme="minorEastAsia" w:cs="ＭＳ 明朝" w:hint="eastAsia"/>
          <w:color w:val="000000" w:themeColor="text1"/>
        </w:rPr>
        <w:t>西山　慶</w:t>
      </w:r>
    </w:p>
    <w:p w14:paraId="774CD0B5" w14:textId="1D97FB51" w:rsidR="009A7833" w:rsidRDefault="0074450D" w:rsidP="009A7833">
      <w:pPr>
        <w:ind w:leftChars="100" w:left="210" w:firstLineChars="200" w:firstLine="420"/>
        <w:rPr>
          <w:rFonts w:asciiTheme="minorEastAsia" w:eastAsiaTheme="minorEastAsia" w:hAnsiTheme="minorEastAsia"/>
          <w:color w:val="000000" w:themeColor="text1"/>
        </w:rPr>
      </w:pPr>
      <w:r w:rsidRPr="0074450D">
        <w:rPr>
          <w:rFonts w:asciiTheme="minorEastAsia" w:eastAsiaTheme="minorEastAsia" w:hAnsiTheme="minorEastAsia" w:hint="eastAsia"/>
          <w:color w:val="000000" w:themeColor="text1"/>
        </w:rPr>
        <w:t>聖隷浜松病院</w:t>
      </w:r>
      <w:r w:rsidR="009A7833" w:rsidRPr="0074450D">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74450D">
        <w:rPr>
          <w:rFonts w:asciiTheme="minorEastAsia" w:eastAsiaTheme="minorEastAsia" w:hAnsiTheme="minorEastAsia" w:hint="eastAsia"/>
          <w:color w:val="000000" w:themeColor="text1"/>
        </w:rPr>
        <w:t>救命救急センター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74450D">
        <w:rPr>
          <w:rFonts w:asciiTheme="minorEastAsia" w:eastAsiaTheme="minorEastAsia" w:hAnsiTheme="minorEastAsia" w:hint="eastAsia"/>
          <w:color w:val="000000" w:themeColor="text1"/>
        </w:rPr>
        <w:t>渥美 生弘</w:t>
      </w:r>
    </w:p>
    <w:p w14:paraId="2E6F0977" w14:textId="381BF691" w:rsidR="0074450D" w:rsidRDefault="0074450D" w:rsidP="009A7833">
      <w:pPr>
        <w:ind w:leftChars="100" w:left="210" w:firstLineChars="200" w:firstLine="420"/>
        <w:rPr>
          <w:rFonts w:asciiTheme="minorEastAsia" w:eastAsiaTheme="minorEastAsia" w:hAnsiTheme="minorEastAsia"/>
          <w:color w:val="000000" w:themeColor="text1"/>
        </w:rPr>
      </w:pPr>
      <w:r w:rsidRPr="0074450D">
        <w:rPr>
          <w:rFonts w:asciiTheme="minorEastAsia" w:eastAsiaTheme="minorEastAsia" w:hAnsiTheme="minorEastAsia" w:hint="eastAsia"/>
          <w:color w:val="000000" w:themeColor="text1"/>
        </w:rPr>
        <w:t>長崎大学病院</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74450D">
        <w:rPr>
          <w:rFonts w:asciiTheme="minorEastAsia" w:eastAsiaTheme="minorEastAsia" w:hAnsiTheme="minorEastAsia" w:hint="eastAsia"/>
          <w:color w:val="000000" w:themeColor="text1"/>
        </w:rPr>
        <w:t>高度救命救急センター</w:t>
      </w:r>
      <w:r>
        <w:rPr>
          <w:rFonts w:asciiTheme="minorEastAsia" w:eastAsiaTheme="minorEastAsia" w:hAnsiTheme="minorEastAsia" w:hint="eastAsia"/>
          <w:color w:val="000000" w:themeColor="text1"/>
        </w:rPr>
        <w:t xml:space="preserve">　　</w:t>
      </w:r>
      <w:r w:rsidRPr="0074450D">
        <w:rPr>
          <w:rFonts w:asciiTheme="minorEastAsia" w:eastAsiaTheme="minorEastAsia" w:hAnsiTheme="minorEastAsia" w:hint="eastAsia"/>
          <w:color w:val="000000" w:themeColor="text1"/>
        </w:rPr>
        <w:t>田﨑　修</w:t>
      </w:r>
    </w:p>
    <w:p w14:paraId="4BB31863" w14:textId="00D37074" w:rsidR="0074450D" w:rsidRDefault="00214401" w:rsidP="009A7833">
      <w:pPr>
        <w:ind w:leftChars="100" w:left="210" w:firstLineChars="200" w:firstLine="420"/>
        <w:rPr>
          <w:rFonts w:asciiTheme="minorEastAsia" w:eastAsiaTheme="minorEastAsia" w:hAnsiTheme="minorEastAsia"/>
          <w:color w:val="000000" w:themeColor="text1"/>
        </w:rPr>
      </w:pPr>
      <w:r w:rsidRPr="00214401">
        <w:rPr>
          <w:rFonts w:asciiTheme="minorEastAsia" w:eastAsiaTheme="minorEastAsia" w:hAnsiTheme="minorEastAsia" w:hint="eastAsia"/>
          <w:color w:val="000000" w:themeColor="text1"/>
        </w:rPr>
        <w:t>東京医科大学八王子医療センター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214401">
        <w:rPr>
          <w:rFonts w:asciiTheme="minorEastAsia" w:eastAsiaTheme="minorEastAsia" w:hAnsiTheme="minorEastAsia" w:hint="eastAsia"/>
          <w:color w:val="000000" w:themeColor="text1"/>
        </w:rPr>
        <w:t>救命救急センター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214401">
        <w:rPr>
          <w:rFonts w:asciiTheme="minorEastAsia" w:eastAsiaTheme="minorEastAsia" w:hAnsiTheme="minorEastAsia" w:hint="eastAsia"/>
          <w:color w:val="000000" w:themeColor="text1"/>
        </w:rPr>
        <w:t>弦切　純也</w:t>
      </w:r>
    </w:p>
    <w:p w14:paraId="64F1E6E5" w14:textId="7EEC6806" w:rsidR="00B51304" w:rsidRDefault="00B51304" w:rsidP="009A7833">
      <w:pPr>
        <w:ind w:leftChars="100" w:left="210" w:firstLineChars="200" w:firstLine="420"/>
        <w:rPr>
          <w:color w:val="000000" w:themeColor="text1"/>
        </w:rPr>
      </w:pPr>
      <w:r w:rsidRPr="00B51304">
        <w:rPr>
          <w:rFonts w:asciiTheme="minorEastAsia" w:eastAsiaTheme="minorEastAsia" w:hAnsiTheme="minorEastAsia" w:hint="eastAsia"/>
          <w:color w:val="000000" w:themeColor="text1"/>
        </w:rPr>
        <w:t>兵庫県災害医療センター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C795F">
        <w:rPr>
          <w:color w:val="000000" w:themeColor="text1"/>
        </w:rPr>
        <w:t>救急部</w:t>
      </w:r>
      <w:r>
        <w:rPr>
          <w:rFonts w:hint="eastAsia"/>
          <w:color w:val="000000" w:themeColor="text1"/>
        </w:rPr>
        <w:t xml:space="preserve">　　　</w:t>
      </w:r>
      <w:r w:rsidR="00056DE0">
        <w:rPr>
          <w:rFonts w:hint="eastAsia"/>
          <w:color w:val="000000" w:themeColor="text1"/>
        </w:rPr>
        <w:t xml:space="preserve">　　　　　　</w:t>
      </w:r>
      <w:r w:rsidRPr="00144CF2">
        <w:rPr>
          <w:color w:val="000000" w:themeColor="text1"/>
        </w:rPr>
        <w:t>西村　健</w:t>
      </w:r>
    </w:p>
    <w:p w14:paraId="7809634E" w14:textId="2DC95C62" w:rsidR="00B51304" w:rsidRDefault="00B51304" w:rsidP="009A7833">
      <w:pPr>
        <w:ind w:leftChars="100" w:left="210" w:firstLineChars="200" w:firstLine="420"/>
        <w:rPr>
          <w:rFonts w:asciiTheme="minorEastAsia" w:eastAsiaTheme="minorEastAsia" w:hAnsiTheme="minorEastAsia"/>
          <w:color w:val="000000" w:themeColor="text1"/>
        </w:rPr>
      </w:pPr>
      <w:r w:rsidRPr="00B51304">
        <w:rPr>
          <w:rFonts w:asciiTheme="minorEastAsia" w:eastAsiaTheme="minorEastAsia" w:hAnsiTheme="minorEastAsia" w:hint="eastAsia"/>
          <w:color w:val="000000" w:themeColor="text1"/>
        </w:rPr>
        <w:t>京都第二赤十字病院</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救急集中治療科</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成宮　博理</w:t>
      </w:r>
    </w:p>
    <w:p w14:paraId="5039FFDA" w14:textId="05BA08AC"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長岡赤十字病院</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38214F">
        <w:rPr>
          <w:color w:val="000000" w:themeColor="text1"/>
        </w:rPr>
        <w:t>救命救急センター</w:t>
      </w:r>
      <w:r>
        <w:rPr>
          <w:rFonts w:hint="eastAsia"/>
          <w:color w:val="000000" w:themeColor="text1"/>
        </w:rPr>
        <w:t xml:space="preserve">　</w:t>
      </w:r>
      <w:r w:rsidR="00056DE0">
        <w:rPr>
          <w:rFonts w:hint="eastAsia"/>
          <w:color w:val="000000" w:themeColor="text1"/>
        </w:rPr>
        <w:t xml:space="preserve">　　　</w:t>
      </w:r>
      <w:r w:rsidRPr="00372B2B">
        <w:rPr>
          <w:color w:val="000000" w:themeColor="text1"/>
        </w:rPr>
        <w:t>宮島　衛</w:t>
      </w:r>
    </w:p>
    <w:p w14:paraId="05F3134D" w14:textId="0CD0C15D" w:rsidR="00B51304" w:rsidRDefault="00B51304" w:rsidP="009A7833">
      <w:pPr>
        <w:ind w:leftChars="100" w:left="210" w:firstLineChars="200" w:firstLine="420"/>
        <w:rPr>
          <w:rFonts w:asciiTheme="minorEastAsia" w:eastAsiaTheme="minorEastAsia" w:hAnsiTheme="minorEastAsia"/>
          <w:color w:val="000000" w:themeColor="text1"/>
        </w:rPr>
      </w:pPr>
      <w:r w:rsidRPr="00B51304">
        <w:rPr>
          <w:rFonts w:asciiTheme="minorEastAsia" w:eastAsiaTheme="minorEastAsia" w:hAnsiTheme="minorEastAsia" w:hint="eastAsia"/>
          <w:color w:val="000000" w:themeColor="text1"/>
        </w:rPr>
        <w:t>関西医科大学総合医療センター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救急医学科</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島崎　淳也</w:t>
      </w:r>
    </w:p>
    <w:p w14:paraId="2098A8FD" w14:textId="2A63A1BE" w:rsidR="00B51304" w:rsidRDefault="00B51304" w:rsidP="009A7833">
      <w:pPr>
        <w:ind w:leftChars="100" w:left="210" w:firstLineChars="200" w:firstLine="420"/>
        <w:rPr>
          <w:rFonts w:asciiTheme="minorEastAsia" w:eastAsiaTheme="minorEastAsia" w:hAnsiTheme="minorEastAsia"/>
          <w:color w:val="000000" w:themeColor="text1"/>
        </w:rPr>
      </w:pPr>
      <w:r w:rsidRPr="00B51304">
        <w:rPr>
          <w:rFonts w:asciiTheme="minorEastAsia" w:eastAsiaTheme="minorEastAsia" w:hAnsiTheme="minorEastAsia" w:hint="eastAsia"/>
          <w:color w:val="000000" w:themeColor="text1"/>
        </w:rPr>
        <w:t>筑波大学</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救急・集中治療医学</w:t>
      </w:r>
      <w:r>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井上　貴昭</w:t>
      </w:r>
    </w:p>
    <w:p w14:paraId="318647C3" w14:textId="39860E77" w:rsidR="00B51304" w:rsidRDefault="00B51304" w:rsidP="009A7833">
      <w:pPr>
        <w:ind w:leftChars="100" w:left="210" w:firstLineChars="200" w:firstLine="420"/>
        <w:rPr>
          <w:rFonts w:asciiTheme="minorEastAsia" w:eastAsiaTheme="minorEastAsia" w:hAnsiTheme="minorEastAsia"/>
          <w:color w:val="000000" w:themeColor="text1"/>
        </w:rPr>
      </w:pPr>
      <w:r w:rsidRPr="00B51304">
        <w:rPr>
          <w:rFonts w:asciiTheme="minorEastAsia" w:eastAsiaTheme="minorEastAsia" w:hAnsiTheme="minorEastAsia" w:hint="eastAsia"/>
          <w:color w:val="000000" w:themeColor="text1"/>
        </w:rPr>
        <w:t>八戸市立市民病院</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救命救急センター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 xml:space="preserve">吉村　有矢　</w:t>
      </w:r>
    </w:p>
    <w:p w14:paraId="5EA3E788" w14:textId="0F8A4D70" w:rsidR="00B51304" w:rsidRDefault="00B51304" w:rsidP="009A7833">
      <w:pPr>
        <w:ind w:leftChars="100" w:left="210" w:firstLineChars="200" w:firstLine="420"/>
        <w:rPr>
          <w:rFonts w:asciiTheme="minorEastAsia" w:eastAsiaTheme="minorEastAsia" w:hAnsiTheme="minorEastAsia"/>
          <w:color w:val="000000" w:themeColor="text1"/>
        </w:rPr>
      </w:pPr>
      <w:r w:rsidRPr="00B51304">
        <w:rPr>
          <w:rFonts w:asciiTheme="minorEastAsia" w:eastAsiaTheme="minorEastAsia" w:hAnsiTheme="minorEastAsia" w:hint="eastAsia"/>
          <w:color w:val="000000" w:themeColor="text1"/>
        </w:rPr>
        <w:t>和歌山県立医科大学</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救急集中治療医学講座</w:t>
      </w:r>
      <w:r>
        <w:rPr>
          <w:rFonts w:asciiTheme="minorEastAsia" w:eastAsiaTheme="minorEastAsia" w:hAnsiTheme="minorEastAsia" w:hint="eastAsia"/>
          <w:color w:val="000000" w:themeColor="text1"/>
        </w:rPr>
        <w:t xml:space="preserve">　　</w:t>
      </w:r>
      <w:r w:rsidRPr="00B51304">
        <w:rPr>
          <w:rFonts w:asciiTheme="minorEastAsia" w:eastAsiaTheme="minorEastAsia" w:hAnsiTheme="minorEastAsia" w:hint="eastAsia"/>
          <w:color w:val="000000" w:themeColor="text1"/>
        </w:rPr>
        <w:t>島　望</w:t>
      </w:r>
    </w:p>
    <w:p w14:paraId="59F10F9A" w14:textId="47C96940"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神戸市立医療センター中央市民病院</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臨床検査技術部</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佐々木　一朗</w:t>
      </w:r>
    </w:p>
    <w:p w14:paraId="5C88C60E" w14:textId="14D7927F"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新潟大学地域医療教育センター魚沼基幹病院</w:t>
      </w:r>
      <w:r>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救命救急センター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山口　征吾</w:t>
      </w:r>
    </w:p>
    <w:p w14:paraId="32118C87" w14:textId="564B1851"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帝京大学</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救急</w:t>
      </w:r>
      <w:r w:rsidR="00056DE0">
        <w:rPr>
          <w:rFonts w:asciiTheme="minorEastAsia" w:eastAsiaTheme="minorEastAsia" w:hAnsiTheme="minorEastAsia" w:hint="eastAsia"/>
          <w:color w:val="000000" w:themeColor="text1"/>
        </w:rPr>
        <w:t>医学</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神田　潤</w:t>
      </w:r>
    </w:p>
    <w:p w14:paraId="206ABA58" w14:textId="3C56527A"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名古屋掖済会病院</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救急科</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後藤　縁</w:t>
      </w:r>
    </w:p>
    <w:p w14:paraId="11AE2A2E" w14:textId="51EB32D0"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日本赤十字社医療センター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救命救急センター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林　宗博</w:t>
      </w:r>
    </w:p>
    <w:p w14:paraId="46AF77F0" w14:textId="42A040CA" w:rsidR="006D48B6"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浜松医療センター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救急</w:t>
      </w:r>
      <w:r w:rsidR="00056DE0">
        <w:rPr>
          <w:rFonts w:asciiTheme="minorEastAsia" w:eastAsiaTheme="minorEastAsia" w:hAnsiTheme="minorEastAsia" w:hint="eastAsia"/>
          <w:color w:val="000000" w:themeColor="text1"/>
        </w:rPr>
        <w:t>科</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水谷 敦史</w:t>
      </w:r>
    </w:p>
    <w:p w14:paraId="238DA899" w14:textId="18E25915" w:rsidR="00B51304" w:rsidRPr="0074450D" w:rsidRDefault="006D48B6" w:rsidP="009A7833">
      <w:pPr>
        <w:ind w:leftChars="100" w:left="210" w:firstLineChars="200" w:firstLine="420"/>
        <w:rPr>
          <w:rFonts w:asciiTheme="minorEastAsia" w:eastAsiaTheme="minorEastAsia" w:hAnsiTheme="minorEastAsia"/>
          <w:color w:val="000000" w:themeColor="text1"/>
        </w:rPr>
      </w:pPr>
      <w:r w:rsidRPr="006D48B6">
        <w:rPr>
          <w:rFonts w:asciiTheme="minorEastAsia" w:eastAsiaTheme="minorEastAsia" w:hAnsiTheme="minorEastAsia" w:hint="eastAsia"/>
          <w:color w:val="000000" w:themeColor="text1"/>
        </w:rPr>
        <w:t>中東遠総合医療センター</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集中治療科</w:t>
      </w:r>
      <w:r>
        <w:rPr>
          <w:rFonts w:asciiTheme="minorEastAsia" w:eastAsiaTheme="minorEastAsia" w:hAnsiTheme="minorEastAsia" w:hint="eastAsia"/>
          <w:color w:val="000000" w:themeColor="text1"/>
        </w:rPr>
        <w:t xml:space="preserve">　</w:t>
      </w:r>
      <w:r w:rsidR="00056DE0">
        <w:rPr>
          <w:rFonts w:asciiTheme="minorEastAsia" w:eastAsiaTheme="minorEastAsia" w:hAnsiTheme="minorEastAsia" w:hint="eastAsia"/>
          <w:color w:val="000000" w:themeColor="text1"/>
        </w:rPr>
        <w:t xml:space="preserve">　　　　　　</w:t>
      </w:r>
      <w:r w:rsidRPr="006D48B6">
        <w:rPr>
          <w:rFonts w:asciiTheme="minorEastAsia" w:eastAsiaTheme="minorEastAsia" w:hAnsiTheme="minorEastAsia" w:hint="eastAsia"/>
          <w:color w:val="000000" w:themeColor="text1"/>
        </w:rPr>
        <w:t>松島　暁</w:t>
      </w:r>
    </w:p>
    <w:bookmarkEnd w:id="2"/>
    <w:p w14:paraId="30CE81E6" w14:textId="68AE62DD" w:rsidR="009A7833" w:rsidRPr="00B872AE" w:rsidRDefault="009A7833" w:rsidP="0074450D">
      <w:pPr>
        <w:rPr>
          <w:rFonts w:asciiTheme="minorEastAsia" w:eastAsiaTheme="minorEastAsia" w:hAnsiTheme="minorEastAsia"/>
          <w:color w:val="FF0000"/>
        </w:rPr>
      </w:pPr>
    </w:p>
    <w:sectPr w:rsidR="009A7833" w:rsidRPr="00B872AE" w:rsidSect="00FE154E">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283" w:gutter="0"/>
      <w:pgNumType w:start="1"/>
      <w:cols w:space="425"/>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DC849" w14:textId="77777777" w:rsidR="00FE3648" w:rsidRDefault="00FE3648" w:rsidP="00041FBF">
      <w:pPr>
        <w:ind w:left="285"/>
      </w:pPr>
      <w:r>
        <w:separator/>
      </w:r>
    </w:p>
  </w:endnote>
  <w:endnote w:type="continuationSeparator" w:id="0">
    <w:p w14:paraId="48A2106B" w14:textId="77777777" w:rsidR="00FE3648" w:rsidRDefault="00FE3648" w:rsidP="00041FBF">
      <w:pPr>
        <w:ind w:left="285"/>
      </w:pPr>
      <w:r>
        <w:continuationSeparator/>
      </w:r>
    </w:p>
  </w:endnote>
  <w:endnote w:type="continuationNotice" w:id="1">
    <w:p w14:paraId="5B1B6378" w14:textId="77777777" w:rsidR="00FE3648" w:rsidRDefault="00FE3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679B1" w14:textId="77777777" w:rsidR="00735A8B" w:rsidRDefault="00735A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4376"/>
      <w:docPartObj>
        <w:docPartGallery w:val="Page Numbers (Bottom of Page)"/>
        <w:docPartUnique/>
      </w:docPartObj>
    </w:sdtPr>
    <w:sdtContent>
      <w:p w14:paraId="346C05C5" w14:textId="67EDAE03" w:rsidR="003224CC" w:rsidRDefault="003224CC">
        <w:pPr>
          <w:pStyle w:val="aa"/>
          <w:jc w:val="center"/>
        </w:pPr>
        <w:r>
          <w:fldChar w:fldCharType="begin"/>
        </w:r>
        <w:r>
          <w:instrText>PAGE   \* MERGEFORMAT</w:instrText>
        </w:r>
        <w:r>
          <w:fldChar w:fldCharType="separate"/>
        </w:r>
        <w:r>
          <w:rPr>
            <w:lang w:val="ja-JP"/>
          </w:rPr>
          <w:t>2</w:t>
        </w:r>
        <w:r>
          <w:fldChar w:fldCharType="end"/>
        </w:r>
      </w:p>
    </w:sdtContent>
  </w:sdt>
  <w:p w14:paraId="2F627C24" w14:textId="77777777" w:rsidR="003224CC" w:rsidRDefault="003224C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196415"/>
      <w:docPartObj>
        <w:docPartGallery w:val="Page Numbers (Bottom of Page)"/>
        <w:docPartUnique/>
      </w:docPartObj>
    </w:sdtPr>
    <w:sdtContent>
      <w:p w14:paraId="16E15406" w14:textId="72178390" w:rsidR="003B7FA7" w:rsidRDefault="003B7FA7">
        <w:pPr>
          <w:pStyle w:val="aa"/>
          <w:jc w:val="center"/>
        </w:pPr>
        <w:r>
          <w:fldChar w:fldCharType="begin"/>
        </w:r>
        <w:r>
          <w:instrText>PAGE   \* MERGEFORMAT</w:instrText>
        </w:r>
        <w:r>
          <w:fldChar w:fldCharType="separate"/>
        </w:r>
        <w:r>
          <w:rPr>
            <w:lang w:val="ja-JP"/>
          </w:rPr>
          <w:t>2</w:t>
        </w:r>
        <w:r>
          <w:fldChar w:fldCharType="end"/>
        </w:r>
      </w:p>
    </w:sdtContent>
  </w:sdt>
  <w:p w14:paraId="00E9D435" w14:textId="77777777" w:rsidR="003B7FA7" w:rsidRDefault="003B7F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6155" w14:textId="77777777" w:rsidR="00FE3648" w:rsidRDefault="00FE3648" w:rsidP="00041FBF">
      <w:pPr>
        <w:ind w:left="285"/>
      </w:pPr>
      <w:r>
        <w:separator/>
      </w:r>
    </w:p>
  </w:footnote>
  <w:footnote w:type="continuationSeparator" w:id="0">
    <w:p w14:paraId="6B1EC2EC" w14:textId="77777777" w:rsidR="00FE3648" w:rsidRDefault="00FE3648" w:rsidP="00041FBF">
      <w:pPr>
        <w:ind w:left="285"/>
      </w:pPr>
      <w:r>
        <w:continuationSeparator/>
      </w:r>
    </w:p>
  </w:footnote>
  <w:footnote w:type="continuationNotice" w:id="1">
    <w:p w14:paraId="34AC697F" w14:textId="77777777" w:rsidR="00FE3648" w:rsidRDefault="00FE3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89F6" w14:textId="77777777" w:rsidR="00735A8B" w:rsidRDefault="00735A8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B716" w14:textId="77777777" w:rsidR="00735A8B" w:rsidRDefault="00735A8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1801" w14:textId="7478B916" w:rsidR="00B11D99" w:rsidRDefault="00B11D99" w:rsidP="00B11D99">
    <w:pPr>
      <w:pStyle w:val="a8"/>
      <w:jc w:val="right"/>
    </w:pPr>
    <w:r>
      <w:rPr>
        <w:rFonts w:hint="eastAsia"/>
      </w:rPr>
      <w:t xml:space="preserve">作成日　</w:t>
    </w:r>
    <w:r>
      <w:rPr>
        <w:rFonts w:hint="eastAsia"/>
      </w:rPr>
      <w:t>20</w:t>
    </w:r>
    <w:r w:rsidR="00F52588">
      <w:t>24</w:t>
    </w:r>
    <w:r>
      <w:rPr>
        <w:rFonts w:hint="eastAsia"/>
      </w:rPr>
      <w:t>年</w:t>
    </w:r>
    <w:r w:rsidR="00735A8B">
      <w:rPr>
        <w:rFonts w:hint="eastAsia"/>
      </w:rPr>
      <w:t>7</w:t>
    </w:r>
    <w:r>
      <w:rPr>
        <w:rFonts w:hint="eastAsia"/>
      </w:rPr>
      <w:t>月</w:t>
    </w:r>
    <w:r w:rsidR="00735A8B">
      <w:rPr>
        <w:rFonts w:hint="eastAsia"/>
      </w:rPr>
      <w:t>28</w:t>
    </w:r>
    <w:r>
      <w:rPr>
        <w:rFonts w:hint="eastAsia"/>
      </w:rPr>
      <w:t>日</w:t>
    </w:r>
  </w:p>
  <w:p w14:paraId="43B5BBCD" w14:textId="236051EC" w:rsidR="00B11D99" w:rsidRDefault="00B11D99" w:rsidP="00B11D99">
    <w:pPr>
      <w:pStyle w:val="a8"/>
      <w:jc w:val="right"/>
    </w:pPr>
    <w:r>
      <w:rPr>
        <w:rFonts w:hint="eastAsia"/>
      </w:rPr>
      <w:t xml:space="preserve">　第</w:t>
    </w:r>
    <w:r w:rsidR="00F52588">
      <w:t>1.0</w:t>
    </w:r>
    <w:r>
      <w:rPr>
        <w:rFonts w:hint="eastAsia"/>
      </w:rPr>
      <w:t>版作成</w:t>
    </w:r>
  </w:p>
  <w:p w14:paraId="4C5884F7" w14:textId="413014DC" w:rsidR="00B11D99" w:rsidRDefault="00B11D99" w:rsidP="00B11D99">
    <w:pPr>
      <w:pStyle w:val="a8"/>
      <w:jc w:val="right"/>
    </w:pPr>
    <w:r>
      <w:rPr>
        <w:rFonts w:hint="eastAsia"/>
      </w:rPr>
      <w:t>情報公開文書様式</w:t>
    </w:r>
    <w:r>
      <w:rPr>
        <w:rFonts w:hint="eastAsia"/>
      </w:rPr>
      <w:t>202</w:t>
    </w:r>
    <w:r w:rsidR="001732F2">
      <w:rPr>
        <w:rFonts w:hint="eastAsia"/>
      </w:rPr>
      <w:t>4</w:t>
    </w:r>
    <w:r>
      <w:rPr>
        <w:rFonts w:hint="eastAsia"/>
      </w:rPr>
      <w:t>年</w:t>
    </w:r>
    <w:r w:rsidR="00C778F5">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16323"/>
    <w:multiLevelType w:val="hybridMultilevel"/>
    <w:tmpl w:val="9D30CD8A"/>
    <w:lvl w:ilvl="0" w:tplc="6A8CE3B0">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9403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ED"/>
    <w:rsid w:val="00002C5B"/>
    <w:rsid w:val="00011D51"/>
    <w:rsid w:val="0004088C"/>
    <w:rsid w:val="00041FBF"/>
    <w:rsid w:val="000442ED"/>
    <w:rsid w:val="000500B4"/>
    <w:rsid w:val="00056DE0"/>
    <w:rsid w:val="00056F3B"/>
    <w:rsid w:val="00062400"/>
    <w:rsid w:val="00074973"/>
    <w:rsid w:val="00091CEB"/>
    <w:rsid w:val="00095420"/>
    <w:rsid w:val="000975ED"/>
    <w:rsid w:val="000A74AA"/>
    <w:rsid w:val="000A7E35"/>
    <w:rsid w:val="000B0170"/>
    <w:rsid w:val="000B3B9C"/>
    <w:rsid w:val="000B51AD"/>
    <w:rsid w:val="000B7011"/>
    <w:rsid w:val="000C2777"/>
    <w:rsid w:val="000D333F"/>
    <w:rsid w:val="000D5178"/>
    <w:rsid w:val="000E69B5"/>
    <w:rsid w:val="000F6A57"/>
    <w:rsid w:val="00103F85"/>
    <w:rsid w:val="001121DE"/>
    <w:rsid w:val="0011434F"/>
    <w:rsid w:val="0013132C"/>
    <w:rsid w:val="00133D45"/>
    <w:rsid w:val="00162871"/>
    <w:rsid w:val="001702AE"/>
    <w:rsid w:val="001727E0"/>
    <w:rsid w:val="001732F2"/>
    <w:rsid w:val="001862A6"/>
    <w:rsid w:val="00191C63"/>
    <w:rsid w:val="0019406F"/>
    <w:rsid w:val="001A0825"/>
    <w:rsid w:val="001A45BF"/>
    <w:rsid w:val="001A60A4"/>
    <w:rsid w:val="001B2FC8"/>
    <w:rsid w:val="001D20FA"/>
    <w:rsid w:val="001F4B20"/>
    <w:rsid w:val="00202CF1"/>
    <w:rsid w:val="00203394"/>
    <w:rsid w:val="00205606"/>
    <w:rsid w:val="00214401"/>
    <w:rsid w:val="00215184"/>
    <w:rsid w:val="002151CB"/>
    <w:rsid w:val="00217065"/>
    <w:rsid w:val="0022165D"/>
    <w:rsid w:val="00234F11"/>
    <w:rsid w:val="00245BC6"/>
    <w:rsid w:val="00247F58"/>
    <w:rsid w:val="00252416"/>
    <w:rsid w:val="00260B77"/>
    <w:rsid w:val="00270AD3"/>
    <w:rsid w:val="002B52E1"/>
    <w:rsid w:val="002D1DD5"/>
    <w:rsid w:val="002D2D94"/>
    <w:rsid w:val="002D464E"/>
    <w:rsid w:val="002F28EF"/>
    <w:rsid w:val="002F6836"/>
    <w:rsid w:val="003224CC"/>
    <w:rsid w:val="00326760"/>
    <w:rsid w:val="003330A1"/>
    <w:rsid w:val="00345F9B"/>
    <w:rsid w:val="003676A3"/>
    <w:rsid w:val="00372AE8"/>
    <w:rsid w:val="0038270D"/>
    <w:rsid w:val="00394F48"/>
    <w:rsid w:val="003A2896"/>
    <w:rsid w:val="003A5219"/>
    <w:rsid w:val="003A5529"/>
    <w:rsid w:val="003B2BBF"/>
    <w:rsid w:val="003B46A3"/>
    <w:rsid w:val="003B7FA7"/>
    <w:rsid w:val="003D0F51"/>
    <w:rsid w:val="003E2BA3"/>
    <w:rsid w:val="003E3ED4"/>
    <w:rsid w:val="003E5774"/>
    <w:rsid w:val="003F4B1A"/>
    <w:rsid w:val="00400878"/>
    <w:rsid w:val="004157DB"/>
    <w:rsid w:val="00415F32"/>
    <w:rsid w:val="00420153"/>
    <w:rsid w:val="004310E3"/>
    <w:rsid w:val="004504FE"/>
    <w:rsid w:val="0045704F"/>
    <w:rsid w:val="004629C8"/>
    <w:rsid w:val="00474E22"/>
    <w:rsid w:val="00481263"/>
    <w:rsid w:val="004828FC"/>
    <w:rsid w:val="00485DC3"/>
    <w:rsid w:val="00492BA2"/>
    <w:rsid w:val="004963FA"/>
    <w:rsid w:val="00497DC3"/>
    <w:rsid w:val="004B268C"/>
    <w:rsid w:val="004B34F5"/>
    <w:rsid w:val="004C0FBA"/>
    <w:rsid w:val="004C6A59"/>
    <w:rsid w:val="004D3ABE"/>
    <w:rsid w:val="004F06EF"/>
    <w:rsid w:val="004F2F9D"/>
    <w:rsid w:val="00500E7E"/>
    <w:rsid w:val="005031C2"/>
    <w:rsid w:val="0051176C"/>
    <w:rsid w:val="0051206B"/>
    <w:rsid w:val="0051558B"/>
    <w:rsid w:val="0051627E"/>
    <w:rsid w:val="00521C23"/>
    <w:rsid w:val="00527C0E"/>
    <w:rsid w:val="0053697E"/>
    <w:rsid w:val="005452E9"/>
    <w:rsid w:val="00551135"/>
    <w:rsid w:val="005701AA"/>
    <w:rsid w:val="005836AF"/>
    <w:rsid w:val="00595F1A"/>
    <w:rsid w:val="005A0C7E"/>
    <w:rsid w:val="005A474D"/>
    <w:rsid w:val="005A5C32"/>
    <w:rsid w:val="005A6814"/>
    <w:rsid w:val="005B4563"/>
    <w:rsid w:val="005D132F"/>
    <w:rsid w:val="005D45CD"/>
    <w:rsid w:val="005D5838"/>
    <w:rsid w:val="005E0E35"/>
    <w:rsid w:val="006357DA"/>
    <w:rsid w:val="00635A50"/>
    <w:rsid w:val="006454B6"/>
    <w:rsid w:val="006561B4"/>
    <w:rsid w:val="00656550"/>
    <w:rsid w:val="00663714"/>
    <w:rsid w:val="00680CE1"/>
    <w:rsid w:val="006913F5"/>
    <w:rsid w:val="006A0173"/>
    <w:rsid w:val="006B5001"/>
    <w:rsid w:val="006D48B6"/>
    <w:rsid w:val="006E0C63"/>
    <w:rsid w:val="006E5302"/>
    <w:rsid w:val="006F3C27"/>
    <w:rsid w:val="006F4718"/>
    <w:rsid w:val="00711CCC"/>
    <w:rsid w:val="00713779"/>
    <w:rsid w:val="00713CE9"/>
    <w:rsid w:val="00734EA4"/>
    <w:rsid w:val="00735A8B"/>
    <w:rsid w:val="00742954"/>
    <w:rsid w:val="0074450D"/>
    <w:rsid w:val="007459AB"/>
    <w:rsid w:val="007506EF"/>
    <w:rsid w:val="007623F3"/>
    <w:rsid w:val="00762AC1"/>
    <w:rsid w:val="00777B6C"/>
    <w:rsid w:val="00783C28"/>
    <w:rsid w:val="007932C3"/>
    <w:rsid w:val="007A31C5"/>
    <w:rsid w:val="007A409D"/>
    <w:rsid w:val="007A7827"/>
    <w:rsid w:val="007B0E17"/>
    <w:rsid w:val="007B4545"/>
    <w:rsid w:val="007C240F"/>
    <w:rsid w:val="007C2BAE"/>
    <w:rsid w:val="007D0676"/>
    <w:rsid w:val="007E025C"/>
    <w:rsid w:val="00806E73"/>
    <w:rsid w:val="0081527B"/>
    <w:rsid w:val="00815DCE"/>
    <w:rsid w:val="00842F2D"/>
    <w:rsid w:val="00845FDC"/>
    <w:rsid w:val="00851820"/>
    <w:rsid w:val="00863B07"/>
    <w:rsid w:val="008648F5"/>
    <w:rsid w:val="0087739F"/>
    <w:rsid w:val="008808B0"/>
    <w:rsid w:val="00884216"/>
    <w:rsid w:val="00890586"/>
    <w:rsid w:val="0089244D"/>
    <w:rsid w:val="008B7F86"/>
    <w:rsid w:val="008C6592"/>
    <w:rsid w:val="008C6D3A"/>
    <w:rsid w:val="008D08DC"/>
    <w:rsid w:val="008D40F3"/>
    <w:rsid w:val="008E45C0"/>
    <w:rsid w:val="008F5D40"/>
    <w:rsid w:val="009035D7"/>
    <w:rsid w:val="00932202"/>
    <w:rsid w:val="0095086F"/>
    <w:rsid w:val="009564A2"/>
    <w:rsid w:val="009806CD"/>
    <w:rsid w:val="009862C2"/>
    <w:rsid w:val="00987979"/>
    <w:rsid w:val="009A0A97"/>
    <w:rsid w:val="009A7833"/>
    <w:rsid w:val="009D23A7"/>
    <w:rsid w:val="00A0357B"/>
    <w:rsid w:val="00A13158"/>
    <w:rsid w:val="00A30644"/>
    <w:rsid w:val="00A326CD"/>
    <w:rsid w:val="00A457C6"/>
    <w:rsid w:val="00A50824"/>
    <w:rsid w:val="00A60071"/>
    <w:rsid w:val="00A62DAC"/>
    <w:rsid w:val="00A650DB"/>
    <w:rsid w:val="00A66BA0"/>
    <w:rsid w:val="00A774BF"/>
    <w:rsid w:val="00A840C4"/>
    <w:rsid w:val="00A84CBB"/>
    <w:rsid w:val="00A91557"/>
    <w:rsid w:val="00AB4D3F"/>
    <w:rsid w:val="00AC4CAA"/>
    <w:rsid w:val="00AE08A9"/>
    <w:rsid w:val="00AE73E9"/>
    <w:rsid w:val="00B04133"/>
    <w:rsid w:val="00B11D99"/>
    <w:rsid w:val="00B1442B"/>
    <w:rsid w:val="00B152A8"/>
    <w:rsid w:val="00B177D0"/>
    <w:rsid w:val="00B20523"/>
    <w:rsid w:val="00B22669"/>
    <w:rsid w:val="00B24D92"/>
    <w:rsid w:val="00B3016E"/>
    <w:rsid w:val="00B3071B"/>
    <w:rsid w:val="00B30958"/>
    <w:rsid w:val="00B4722B"/>
    <w:rsid w:val="00B51304"/>
    <w:rsid w:val="00B540F1"/>
    <w:rsid w:val="00B61ACC"/>
    <w:rsid w:val="00B63422"/>
    <w:rsid w:val="00B85F27"/>
    <w:rsid w:val="00B872AE"/>
    <w:rsid w:val="00B94C47"/>
    <w:rsid w:val="00BA606A"/>
    <w:rsid w:val="00BA758A"/>
    <w:rsid w:val="00BB07AA"/>
    <w:rsid w:val="00BC71BF"/>
    <w:rsid w:val="00BE12AF"/>
    <w:rsid w:val="00BE3DB5"/>
    <w:rsid w:val="00BE590F"/>
    <w:rsid w:val="00BF49AF"/>
    <w:rsid w:val="00C020C9"/>
    <w:rsid w:val="00C06E20"/>
    <w:rsid w:val="00C136EB"/>
    <w:rsid w:val="00C1414C"/>
    <w:rsid w:val="00C15CC7"/>
    <w:rsid w:val="00C412A1"/>
    <w:rsid w:val="00C44EB8"/>
    <w:rsid w:val="00C52B00"/>
    <w:rsid w:val="00C570CD"/>
    <w:rsid w:val="00C634B7"/>
    <w:rsid w:val="00C74AA3"/>
    <w:rsid w:val="00C778F5"/>
    <w:rsid w:val="00C87BA7"/>
    <w:rsid w:val="00C911C2"/>
    <w:rsid w:val="00C92B50"/>
    <w:rsid w:val="00C941A1"/>
    <w:rsid w:val="00C971D3"/>
    <w:rsid w:val="00CA0101"/>
    <w:rsid w:val="00CC45FC"/>
    <w:rsid w:val="00CC4FF4"/>
    <w:rsid w:val="00CC737C"/>
    <w:rsid w:val="00CD7691"/>
    <w:rsid w:val="00CE2502"/>
    <w:rsid w:val="00CF3197"/>
    <w:rsid w:val="00CF5ED0"/>
    <w:rsid w:val="00CF6818"/>
    <w:rsid w:val="00D133C4"/>
    <w:rsid w:val="00D163CE"/>
    <w:rsid w:val="00D239F3"/>
    <w:rsid w:val="00D2479E"/>
    <w:rsid w:val="00D70460"/>
    <w:rsid w:val="00D718E0"/>
    <w:rsid w:val="00D73B52"/>
    <w:rsid w:val="00D74D71"/>
    <w:rsid w:val="00D777AD"/>
    <w:rsid w:val="00D8050F"/>
    <w:rsid w:val="00D80982"/>
    <w:rsid w:val="00D83025"/>
    <w:rsid w:val="00D84E73"/>
    <w:rsid w:val="00D90512"/>
    <w:rsid w:val="00D927F0"/>
    <w:rsid w:val="00D9606F"/>
    <w:rsid w:val="00D974C5"/>
    <w:rsid w:val="00DA4658"/>
    <w:rsid w:val="00DB0475"/>
    <w:rsid w:val="00DB41FF"/>
    <w:rsid w:val="00DC52A8"/>
    <w:rsid w:val="00DD0E1B"/>
    <w:rsid w:val="00DD5A93"/>
    <w:rsid w:val="00E03C07"/>
    <w:rsid w:val="00E1134D"/>
    <w:rsid w:val="00E236E7"/>
    <w:rsid w:val="00E2575B"/>
    <w:rsid w:val="00E33BD0"/>
    <w:rsid w:val="00E459A3"/>
    <w:rsid w:val="00E5217B"/>
    <w:rsid w:val="00E65C1B"/>
    <w:rsid w:val="00E73916"/>
    <w:rsid w:val="00E749D3"/>
    <w:rsid w:val="00E76464"/>
    <w:rsid w:val="00E7658B"/>
    <w:rsid w:val="00E925F2"/>
    <w:rsid w:val="00E97B41"/>
    <w:rsid w:val="00EC156C"/>
    <w:rsid w:val="00ED0349"/>
    <w:rsid w:val="00ED3D49"/>
    <w:rsid w:val="00EF0EDA"/>
    <w:rsid w:val="00F038DA"/>
    <w:rsid w:val="00F320ED"/>
    <w:rsid w:val="00F3433C"/>
    <w:rsid w:val="00F42C42"/>
    <w:rsid w:val="00F44E81"/>
    <w:rsid w:val="00F52588"/>
    <w:rsid w:val="00F53B4F"/>
    <w:rsid w:val="00F5441E"/>
    <w:rsid w:val="00F60D4B"/>
    <w:rsid w:val="00F73214"/>
    <w:rsid w:val="00FA5DF6"/>
    <w:rsid w:val="00FA61A2"/>
    <w:rsid w:val="00FC211C"/>
    <w:rsid w:val="00FD66AF"/>
    <w:rsid w:val="00FE154E"/>
    <w:rsid w:val="00FE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8AC44AA"/>
  <w15:docId w15:val="{C82EDC94-44CA-42B2-945A-6DD0FDF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 w:type="paragraph" w:customStyle="1" w:styleId="af2">
    <w:name w:val="注意書き"/>
    <w:basedOn w:val="a"/>
    <w:link w:val="af3"/>
    <w:uiPriority w:val="1"/>
    <w:qFormat/>
    <w:rsid w:val="000D5178"/>
    <w:pPr>
      <w:overflowPunct/>
      <w:adjustRightInd/>
      <w:ind w:leftChars="350" w:left="990" w:rightChars="100" w:right="220" w:hangingChars="100" w:hanging="220"/>
      <w:jc w:val="left"/>
      <w:textAlignment w:val="auto"/>
    </w:pPr>
    <w:rPr>
      <w:rFonts w:ascii="ＭＳ 明朝" w:hAnsi="HG丸ｺﾞｼｯｸM-PRO" w:cs="HG丸ｺﾞｼｯｸM-PRO"/>
      <w:color w:val="FF0000"/>
      <w:sz w:val="22"/>
      <w:szCs w:val="22"/>
    </w:rPr>
  </w:style>
  <w:style w:type="character" w:customStyle="1" w:styleId="af3">
    <w:name w:val="注意書き (文字)"/>
    <w:basedOn w:val="a0"/>
    <w:link w:val="af2"/>
    <w:uiPriority w:val="1"/>
    <w:rsid w:val="000D5178"/>
    <w:rPr>
      <w:rFonts w:ascii="ＭＳ 明朝" w:eastAsia="ＭＳ 明朝" w:hAnsi="HG丸ｺﾞｼｯｸM-PRO" w:cs="HG丸ｺﾞｼｯｸM-PRO"/>
      <w:color w:val="FF0000"/>
      <w:kern w:val="0"/>
      <w:sz w:val="22"/>
    </w:rPr>
  </w:style>
  <w:style w:type="paragraph" w:styleId="af4">
    <w:name w:val="List Paragraph"/>
    <w:basedOn w:val="a"/>
    <w:uiPriority w:val="34"/>
    <w:qFormat/>
    <w:rsid w:val="00AE0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087575410">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 w:id="19280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A6B8-D3E6-44A1-810D-06BA26ED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552</Words>
  <Characters>3150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哲也 湯本</dc:creator>
  <cp:lastModifiedBy>Junya Shimazaki</cp:lastModifiedBy>
  <cp:revision>8</cp:revision>
  <dcterms:created xsi:type="dcterms:W3CDTF">2024-06-24T00:48:00Z</dcterms:created>
  <dcterms:modified xsi:type="dcterms:W3CDTF">2024-07-28T04:45:00Z</dcterms:modified>
  <cp:version/>
</cp:coreProperties>
</file>